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CA" w:rsidRDefault="002D4015">
      <w:bookmarkStart w:id="0" w:name="_GoBack"/>
      <w:bookmarkEnd w:id="0"/>
      <w:r>
        <w:rPr>
          <w:noProof/>
          <w:lang w:eastAsia="en-CA"/>
        </w:rPr>
        <w:drawing>
          <wp:inline distT="0" distB="0" distL="0" distR="0">
            <wp:extent cx="1082040" cy="438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ltCollegeLogo_hor#EF3D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071">
        <w:tab/>
      </w:r>
      <w:r w:rsidR="00CC71A1">
        <w:tab/>
      </w:r>
      <w:r w:rsidR="00CB2071" w:rsidRPr="002D4015">
        <w:rPr>
          <w:b/>
          <w:sz w:val="36"/>
          <w:szCs w:val="36"/>
        </w:rPr>
        <w:t>HMI212</w:t>
      </w:r>
      <w:r w:rsidR="00CB2071" w:rsidRPr="002D4015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94E1D" w:rsidRPr="002D4015">
        <w:rPr>
          <w:b/>
          <w:sz w:val="36"/>
          <w:szCs w:val="36"/>
        </w:rPr>
        <w:t>Installation Methods II</w:t>
      </w:r>
      <w:r>
        <w:rPr>
          <w:b/>
          <w:sz w:val="36"/>
          <w:szCs w:val="36"/>
        </w:rPr>
        <w:t xml:space="preserve"> – Course Plan</w:t>
      </w:r>
    </w:p>
    <w:tbl>
      <w:tblPr>
        <w:tblStyle w:val="TableGrid"/>
        <w:tblW w:w="144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990"/>
        <w:gridCol w:w="540"/>
        <w:gridCol w:w="3870"/>
        <w:gridCol w:w="1530"/>
        <w:gridCol w:w="1620"/>
        <w:gridCol w:w="1350"/>
        <w:gridCol w:w="2700"/>
      </w:tblGrid>
      <w:tr w:rsidR="00B665CA" w:rsidTr="004446BB">
        <w:tc>
          <w:tcPr>
            <w:tcW w:w="810" w:type="dxa"/>
          </w:tcPr>
          <w:p w:rsidR="00B665CA" w:rsidRDefault="00B665CA" w:rsidP="00B665CA">
            <w:pPr>
              <w:jc w:val="center"/>
            </w:pPr>
            <w:r>
              <w:t>Week</w:t>
            </w:r>
          </w:p>
        </w:tc>
        <w:tc>
          <w:tcPr>
            <w:tcW w:w="990" w:type="dxa"/>
          </w:tcPr>
          <w:p w:rsidR="00B665CA" w:rsidRPr="009563BD" w:rsidRDefault="00B665CA" w:rsidP="00B665CA">
            <w:pPr>
              <w:jc w:val="center"/>
              <w:rPr>
                <w:b/>
                <w:sz w:val="18"/>
                <w:szCs w:val="18"/>
              </w:rPr>
            </w:pPr>
            <w:r w:rsidRPr="009563BD">
              <w:rPr>
                <w:b/>
                <w:sz w:val="18"/>
                <w:szCs w:val="18"/>
              </w:rPr>
              <w:t>Outcomes</w:t>
            </w:r>
          </w:p>
        </w:tc>
        <w:tc>
          <w:tcPr>
            <w:tcW w:w="990" w:type="dxa"/>
          </w:tcPr>
          <w:p w:rsidR="00B665CA" w:rsidRDefault="00B665CA" w:rsidP="00B665CA">
            <w:pPr>
              <w:jc w:val="center"/>
            </w:pPr>
            <w:r>
              <w:t>Format</w:t>
            </w:r>
          </w:p>
        </w:tc>
        <w:tc>
          <w:tcPr>
            <w:tcW w:w="540" w:type="dxa"/>
          </w:tcPr>
          <w:p w:rsidR="00B665CA" w:rsidRDefault="002A337A" w:rsidP="00B665CA">
            <w:pPr>
              <w:jc w:val="center"/>
            </w:pPr>
            <w:r>
              <w:t>H</w:t>
            </w:r>
            <w:r w:rsidR="00B665CA">
              <w:t>rs</w:t>
            </w:r>
          </w:p>
        </w:tc>
        <w:tc>
          <w:tcPr>
            <w:tcW w:w="3870" w:type="dxa"/>
          </w:tcPr>
          <w:p w:rsidR="00B665CA" w:rsidRDefault="00B665CA" w:rsidP="00B665CA">
            <w:pPr>
              <w:jc w:val="center"/>
            </w:pPr>
            <w:r>
              <w:t>Topic/Content</w:t>
            </w:r>
          </w:p>
        </w:tc>
        <w:tc>
          <w:tcPr>
            <w:tcW w:w="1530" w:type="dxa"/>
          </w:tcPr>
          <w:p w:rsidR="00B665CA" w:rsidRDefault="00B665CA" w:rsidP="00B665CA">
            <w:pPr>
              <w:jc w:val="center"/>
            </w:pPr>
            <w:r>
              <w:t>Readings</w:t>
            </w:r>
          </w:p>
        </w:tc>
        <w:tc>
          <w:tcPr>
            <w:tcW w:w="1620" w:type="dxa"/>
          </w:tcPr>
          <w:p w:rsidR="00B665CA" w:rsidRDefault="00B665CA" w:rsidP="00B665CA">
            <w:pPr>
              <w:jc w:val="center"/>
            </w:pPr>
            <w:r>
              <w:t>Assignments</w:t>
            </w:r>
          </w:p>
        </w:tc>
        <w:tc>
          <w:tcPr>
            <w:tcW w:w="1350" w:type="dxa"/>
          </w:tcPr>
          <w:p w:rsidR="00B665CA" w:rsidRDefault="00B665CA" w:rsidP="00B665CA">
            <w:pPr>
              <w:jc w:val="center"/>
            </w:pPr>
            <w:r>
              <w:t>Assessment</w:t>
            </w:r>
          </w:p>
        </w:tc>
        <w:tc>
          <w:tcPr>
            <w:tcW w:w="2700" w:type="dxa"/>
          </w:tcPr>
          <w:p w:rsidR="00B665CA" w:rsidRDefault="00B665CA" w:rsidP="00B665CA">
            <w:pPr>
              <w:jc w:val="center"/>
            </w:pPr>
            <w:r>
              <w:t>Resources</w:t>
            </w:r>
          </w:p>
        </w:tc>
      </w:tr>
      <w:tr w:rsidR="00B665CA" w:rsidTr="004446BB">
        <w:tc>
          <w:tcPr>
            <w:tcW w:w="810" w:type="dxa"/>
          </w:tcPr>
          <w:p w:rsidR="00B665CA" w:rsidRDefault="00F65189">
            <w:r>
              <w:t>1</w:t>
            </w:r>
            <w:r w:rsidR="00007FA0">
              <w:t>, 2</w:t>
            </w:r>
          </w:p>
        </w:tc>
        <w:tc>
          <w:tcPr>
            <w:tcW w:w="990" w:type="dxa"/>
          </w:tcPr>
          <w:p w:rsidR="00B665CA" w:rsidRDefault="00D94E1D">
            <w:r>
              <w:t>1</w:t>
            </w:r>
          </w:p>
        </w:tc>
        <w:tc>
          <w:tcPr>
            <w:tcW w:w="990" w:type="dxa"/>
          </w:tcPr>
          <w:p w:rsidR="00B665CA" w:rsidRDefault="00D94E1D" w:rsidP="004556B5">
            <w:r>
              <w:t xml:space="preserve">Lecture </w:t>
            </w:r>
          </w:p>
        </w:tc>
        <w:tc>
          <w:tcPr>
            <w:tcW w:w="540" w:type="dxa"/>
          </w:tcPr>
          <w:p w:rsidR="00B665CA" w:rsidRPr="00D94E1D" w:rsidRDefault="00F65189">
            <w:pPr>
              <w:rPr>
                <w:u w:val="single"/>
              </w:rPr>
            </w:pPr>
            <w:r>
              <w:t>4</w:t>
            </w:r>
          </w:p>
        </w:tc>
        <w:tc>
          <w:tcPr>
            <w:tcW w:w="3870" w:type="dxa"/>
          </w:tcPr>
          <w:p w:rsidR="00AC2DA8" w:rsidRDefault="00AC2DA8" w:rsidP="00642603">
            <w:pPr>
              <w:rPr>
                <w:b/>
                <w:i/>
              </w:rPr>
            </w:pPr>
            <w:r>
              <w:rPr>
                <w:b/>
                <w:i/>
              </w:rPr>
              <w:t>Review of HMI 202</w:t>
            </w:r>
          </w:p>
          <w:p w:rsidR="00AC2DA8" w:rsidRDefault="00AC2DA8" w:rsidP="00642603">
            <w:pPr>
              <w:rPr>
                <w:b/>
                <w:i/>
              </w:rPr>
            </w:pPr>
          </w:p>
          <w:p w:rsidR="00033ABB" w:rsidRDefault="00033ABB" w:rsidP="00642603">
            <w:pPr>
              <w:rPr>
                <w:b/>
                <w:i/>
              </w:rPr>
            </w:pPr>
            <w:r w:rsidRPr="00A96B28">
              <w:rPr>
                <w:b/>
                <w:i/>
                <w:u w:val="single"/>
              </w:rPr>
              <w:t>Demonstrate</w:t>
            </w:r>
            <w:r>
              <w:rPr>
                <w:b/>
                <w:i/>
              </w:rPr>
              <w:t xml:space="preserve"> the ability to correctly select and size overcurrent protection</w:t>
            </w:r>
          </w:p>
          <w:p w:rsidR="00033ABB" w:rsidRDefault="00033ABB" w:rsidP="00642603">
            <w:pPr>
              <w:rPr>
                <w:b/>
                <w:i/>
              </w:rPr>
            </w:pPr>
          </w:p>
          <w:p w:rsidR="00F45170" w:rsidRPr="003D2F2C" w:rsidRDefault="00642603" w:rsidP="00642603">
            <w:pPr>
              <w:rPr>
                <w:b/>
                <w:i/>
              </w:rPr>
            </w:pPr>
            <w:r w:rsidRPr="00A96B28">
              <w:rPr>
                <w:b/>
                <w:i/>
                <w:u w:val="single"/>
              </w:rPr>
              <w:t>Demonstrate</w:t>
            </w:r>
            <w:r w:rsidRPr="002A337A">
              <w:rPr>
                <w:b/>
                <w:i/>
              </w:rPr>
              <w:t xml:space="preserve"> </w:t>
            </w:r>
            <w:r w:rsidR="00D94E1D" w:rsidRPr="002A337A">
              <w:rPr>
                <w:b/>
                <w:i/>
              </w:rPr>
              <w:t>install</w:t>
            </w:r>
            <w:r w:rsidRPr="002A337A">
              <w:rPr>
                <w:b/>
                <w:i/>
              </w:rPr>
              <w:t>ation</w:t>
            </w:r>
            <w:r w:rsidR="00D94E1D" w:rsidRPr="002A337A">
              <w:rPr>
                <w:b/>
                <w:i/>
              </w:rPr>
              <w:t xml:space="preserve"> common </w:t>
            </w:r>
            <w:r w:rsidRPr="002A337A">
              <w:rPr>
                <w:b/>
                <w:i/>
              </w:rPr>
              <w:t xml:space="preserve">to </w:t>
            </w:r>
            <w:r w:rsidR="00D94E1D" w:rsidRPr="002A337A">
              <w:rPr>
                <w:b/>
                <w:i/>
              </w:rPr>
              <w:t xml:space="preserve">residential electrical wiring systems and equipment in compliance with the </w:t>
            </w:r>
            <w:smartTag w:uri="urn:schemas-microsoft-com:office:smarttags" w:element="stockticker">
              <w:r w:rsidR="00D94E1D" w:rsidRPr="002A337A">
                <w:rPr>
                  <w:b/>
                  <w:i/>
                </w:rPr>
                <w:t>CEC</w:t>
              </w:r>
            </w:smartTag>
            <w:r w:rsidR="00D94E1D" w:rsidRPr="002A337A">
              <w:rPr>
                <w:b/>
                <w:i/>
              </w:rPr>
              <w:t>.</w:t>
            </w:r>
          </w:p>
        </w:tc>
        <w:tc>
          <w:tcPr>
            <w:tcW w:w="1530" w:type="dxa"/>
          </w:tcPr>
          <w:p w:rsidR="00395166" w:rsidRPr="00A34B4C" w:rsidRDefault="00F65189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Review codes</w:t>
            </w:r>
            <w:r w:rsidR="00395166" w:rsidRPr="00A34B4C">
              <w:rPr>
                <w:color w:val="000000" w:themeColor="text1"/>
              </w:rPr>
              <w:t xml:space="preserve"> sect. 6,8,10,26</w:t>
            </w:r>
          </w:p>
          <w:p w:rsidR="00F65189" w:rsidRDefault="002A337A">
            <w:pPr>
              <w:rPr>
                <w:b/>
                <w:color w:val="000000" w:themeColor="text1"/>
              </w:rPr>
            </w:pPr>
            <w:r w:rsidRPr="00A34B4C">
              <w:rPr>
                <w:color w:val="000000" w:themeColor="text1"/>
              </w:rPr>
              <w:t xml:space="preserve">and </w:t>
            </w:r>
            <w:r w:rsidR="00F65189" w:rsidRPr="00D707D2">
              <w:rPr>
                <w:b/>
                <w:color w:val="000000" w:themeColor="text1"/>
              </w:rPr>
              <w:t>HMI 202</w:t>
            </w:r>
          </w:p>
          <w:p w:rsidR="00D707D2" w:rsidRPr="00A34B4C" w:rsidRDefault="00D707D2" w:rsidP="00D707D2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Unit 16</w:t>
            </w:r>
          </w:p>
          <w:p w:rsidR="00D707D2" w:rsidRPr="00A34B4C" w:rsidRDefault="00D707D2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DA6605" w:rsidRPr="00A34B4C" w:rsidRDefault="00A34B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Questions from text as assigned by instructor</w:t>
            </w:r>
          </w:p>
        </w:tc>
        <w:tc>
          <w:tcPr>
            <w:tcW w:w="1350" w:type="dxa"/>
          </w:tcPr>
          <w:p w:rsidR="00B665CA" w:rsidRDefault="00D707D2" w:rsidP="00D707D2">
            <w:r>
              <w:t xml:space="preserve">Hand in and/or take up </w:t>
            </w:r>
          </w:p>
        </w:tc>
        <w:tc>
          <w:tcPr>
            <w:tcW w:w="2700" w:type="dxa"/>
          </w:tcPr>
          <w:p w:rsidR="00B665CA" w:rsidRDefault="00DA6605">
            <w:smartTag w:uri="urn:schemas-microsoft-com:office:smarttags" w:element="stockticker">
              <w:r>
                <w:t>CEC</w:t>
              </w:r>
            </w:smartTag>
            <w:r>
              <w:t>, Residential Electrical Wiring</w:t>
            </w:r>
            <w:r w:rsidR="00642D11">
              <w:t xml:space="preserve"> for all classes</w:t>
            </w:r>
          </w:p>
        </w:tc>
      </w:tr>
      <w:tr w:rsidR="00B665CA" w:rsidTr="004446BB">
        <w:tc>
          <w:tcPr>
            <w:tcW w:w="810" w:type="dxa"/>
          </w:tcPr>
          <w:p w:rsidR="00B665CA" w:rsidRDefault="00B665CA"/>
        </w:tc>
        <w:tc>
          <w:tcPr>
            <w:tcW w:w="990" w:type="dxa"/>
          </w:tcPr>
          <w:p w:rsidR="00B665CA" w:rsidRDefault="00B665CA"/>
        </w:tc>
        <w:tc>
          <w:tcPr>
            <w:tcW w:w="990" w:type="dxa"/>
          </w:tcPr>
          <w:p w:rsidR="00B665CA" w:rsidRDefault="002A337A">
            <w:r>
              <w:t>Lab</w:t>
            </w:r>
          </w:p>
          <w:p w:rsidR="00A34B4C" w:rsidRDefault="00067562">
            <w:r>
              <w:t>(cont.</w:t>
            </w:r>
            <w:r w:rsidR="00A34B4C">
              <w:t xml:space="preserve"> in w</w:t>
            </w:r>
            <w:r>
              <w:t>eek 3)</w:t>
            </w:r>
          </w:p>
        </w:tc>
        <w:tc>
          <w:tcPr>
            <w:tcW w:w="540" w:type="dxa"/>
          </w:tcPr>
          <w:p w:rsidR="00B665CA" w:rsidRDefault="002A337A">
            <w:r>
              <w:t>4</w:t>
            </w:r>
          </w:p>
        </w:tc>
        <w:tc>
          <w:tcPr>
            <w:tcW w:w="3870" w:type="dxa"/>
          </w:tcPr>
          <w:p w:rsidR="00B665CA" w:rsidRPr="003F11ED" w:rsidRDefault="002A337A">
            <w:r w:rsidRPr="00D94E1D">
              <w:rPr>
                <w:u w:val="single"/>
              </w:rPr>
              <w:t>Apply</w:t>
            </w:r>
            <w:r w:rsidR="00824137">
              <w:t xml:space="preserve">: </w:t>
            </w:r>
            <w:r w:rsidR="00D94E1D" w:rsidRPr="00A96B28">
              <w:rPr>
                <w:u w:val="single"/>
              </w:rPr>
              <w:t>Demonstrate</w:t>
            </w:r>
            <w:r w:rsidR="00D94E1D">
              <w:t xml:space="preserve"> the correct installation procedures and wiring connections for common residential switching devices and outlets with strict adherence to the </w:t>
            </w:r>
            <w:smartTag w:uri="urn:schemas-microsoft-com:office:smarttags" w:element="stockticker">
              <w:r w:rsidR="00D94E1D">
                <w:t>CEC</w:t>
              </w:r>
            </w:smartTag>
            <w:r w:rsidR="00D94E1D">
              <w:t xml:space="preserve"> and </w:t>
            </w:r>
            <w:proofErr w:type="spellStart"/>
            <w:r w:rsidR="00D94E1D">
              <w:t>NBC</w:t>
            </w:r>
            <w:proofErr w:type="spellEnd"/>
            <w:r w:rsidR="00D94E1D">
              <w:t>.</w:t>
            </w:r>
          </w:p>
        </w:tc>
        <w:tc>
          <w:tcPr>
            <w:tcW w:w="1530" w:type="dxa"/>
          </w:tcPr>
          <w:p w:rsidR="00B665CA" w:rsidRPr="00A34B4C" w:rsidRDefault="00F65189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 xml:space="preserve">Code </w:t>
            </w:r>
            <w:r w:rsidR="00007FA0" w:rsidRPr="00A34B4C">
              <w:rPr>
                <w:color w:val="000000" w:themeColor="text1"/>
              </w:rPr>
              <w:t xml:space="preserve">Sec. </w:t>
            </w:r>
            <w:r w:rsidRPr="00A34B4C">
              <w:rPr>
                <w:color w:val="000000" w:themeColor="text1"/>
              </w:rPr>
              <w:t>14</w:t>
            </w:r>
          </w:p>
          <w:p w:rsidR="00642603" w:rsidRPr="00A34B4C" w:rsidRDefault="00642603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B665CA" w:rsidRPr="00A34B4C" w:rsidRDefault="0019081E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Lab assignment</w:t>
            </w:r>
          </w:p>
        </w:tc>
        <w:tc>
          <w:tcPr>
            <w:tcW w:w="1350" w:type="dxa"/>
          </w:tcPr>
          <w:p w:rsidR="00B665CA" w:rsidRDefault="0019081E">
            <w:r>
              <w:t xml:space="preserve">Evaluation of practical </w:t>
            </w:r>
            <w:r w:rsidR="00AC2DA8">
              <w:t xml:space="preserve">lab </w:t>
            </w:r>
            <w:r>
              <w:t>a</w:t>
            </w:r>
            <w:r w:rsidR="00642D11">
              <w:t>ssignment</w:t>
            </w:r>
          </w:p>
        </w:tc>
        <w:tc>
          <w:tcPr>
            <w:tcW w:w="2700" w:type="dxa"/>
          </w:tcPr>
          <w:p w:rsidR="00B665CA" w:rsidRDefault="00B665CA"/>
        </w:tc>
      </w:tr>
      <w:tr w:rsidR="00B665CA" w:rsidTr="004446BB">
        <w:tc>
          <w:tcPr>
            <w:tcW w:w="810" w:type="dxa"/>
          </w:tcPr>
          <w:p w:rsidR="00B665CA" w:rsidRDefault="00B665CA"/>
        </w:tc>
        <w:tc>
          <w:tcPr>
            <w:tcW w:w="990" w:type="dxa"/>
          </w:tcPr>
          <w:p w:rsidR="00B665CA" w:rsidRDefault="00B665CA"/>
        </w:tc>
        <w:tc>
          <w:tcPr>
            <w:tcW w:w="990" w:type="dxa"/>
          </w:tcPr>
          <w:p w:rsidR="00B665CA" w:rsidRDefault="00B665CA"/>
        </w:tc>
        <w:tc>
          <w:tcPr>
            <w:tcW w:w="540" w:type="dxa"/>
          </w:tcPr>
          <w:p w:rsidR="00B665CA" w:rsidRDefault="00B665CA"/>
        </w:tc>
        <w:tc>
          <w:tcPr>
            <w:tcW w:w="3870" w:type="dxa"/>
          </w:tcPr>
          <w:p w:rsidR="00AC2DA8" w:rsidRDefault="00D94E1D" w:rsidP="003F11ED">
            <w:r w:rsidRPr="00A96B28">
              <w:rPr>
                <w:u w:val="single"/>
              </w:rPr>
              <w:t>Demonstrate</w:t>
            </w:r>
            <w:r>
              <w:t xml:space="preserve"> proper installation procedures required for the following wiring methods </w:t>
            </w:r>
            <w:r w:rsidR="00007FA0">
              <w:t xml:space="preserve">while insuring strict adherence to </w:t>
            </w:r>
            <w:smartTag w:uri="urn:schemas-microsoft-com:office:smarttags" w:element="stockticker">
              <w:r w:rsidR="00007FA0">
                <w:t>CEC</w:t>
              </w:r>
            </w:smartTag>
            <w:r w:rsidR="00007FA0">
              <w:t xml:space="preserve"> regulations:</w:t>
            </w:r>
            <w:r w:rsidR="00CE417C">
              <w:t xml:space="preserve"> </w:t>
            </w:r>
            <w:r>
              <w:t xml:space="preserve">non-metallic sheathed cable, armoured cable, mineral-insulated cable, metallic sheathed cable, rigid </w:t>
            </w:r>
            <w:r w:rsidR="00CE417C">
              <w:t xml:space="preserve">/ flexible </w:t>
            </w:r>
            <w:r>
              <w:t>conduit</w:t>
            </w:r>
            <w:r w:rsidR="00CE417C">
              <w:t xml:space="preserve">, rigid metallic tubing, </w:t>
            </w:r>
            <w:r w:rsidR="003D2F2C">
              <w:t>and electrical</w:t>
            </w:r>
            <w:r w:rsidR="00DA6605">
              <w:t xml:space="preserve"> non-metallic tubing.</w:t>
            </w:r>
            <w:r w:rsidR="00CE417C">
              <w:t xml:space="preserve"> (Section 12)</w:t>
            </w:r>
          </w:p>
          <w:p w:rsidR="00AC2DA8" w:rsidRDefault="00AC2DA8" w:rsidP="003F11ED">
            <w:r w:rsidRPr="00A96B28">
              <w:rPr>
                <w:u w:val="single"/>
              </w:rPr>
              <w:t>Demonstrate</w:t>
            </w:r>
            <w:r w:rsidRPr="007206C8">
              <w:t xml:space="preserve"> the proper use of common hand tools in the electrical trade</w:t>
            </w:r>
            <w:r>
              <w:t>.</w:t>
            </w:r>
          </w:p>
        </w:tc>
        <w:tc>
          <w:tcPr>
            <w:tcW w:w="1530" w:type="dxa"/>
          </w:tcPr>
          <w:p w:rsidR="00B665CA" w:rsidRPr="00A34B4C" w:rsidRDefault="008241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Ref. u</w:t>
            </w:r>
            <w:r w:rsidR="00DA6605" w:rsidRPr="00A34B4C">
              <w:rPr>
                <w:color w:val="000000" w:themeColor="text1"/>
              </w:rPr>
              <w:t>nit 17</w:t>
            </w:r>
          </w:p>
          <w:p w:rsidR="00F65189" w:rsidRPr="00A34B4C" w:rsidRDefault="00F65189">
            <w:pPr>
              <w:rPr>
                <w:color w:val="000000" w:themeColor="text1"/>
              </w:rPr>
            </w:pPr>
          </w:p>
          <w:p w:rsidR="00F65189" w:rsidRPr="00A34B4C" w:rsidRDefault="00F65189">
            <w:pPr>
              <w:rPr>
                <w:color w:val="000000" w:themeColor="text1"/>
              </w:rPr>
            </w:pPr>
          </w:p>
          <w:p w:rsidR="00F65189" w:rsidRPr="00A34B4C" w:rsidRDefault="00F65189">
            <w:pPr>
              <w:rPr>
                <w:color w:val="000000" w:themeColor="text1"/>
              </w:rPr>
            </w:pPr>
          </w:p>
          <w:p w:rsidR="00F65189" w:rsidRPr="00A34B4C" w:rsidRDefault="00F65189">
            <w:pPr>
              <w:rPr>
                <w:color w:val="000000" w:themeColor="text1"/>
              </w:rPr>
            </w:pPr>
          </w:p>
          <w:p w:rsidR="00F65189" w:rsidRPr="00A34B4C" w:rsidRDefault="00F65189">
            <w:pPr>
              <w:rPr>
                <w:color w:val="000000" w:themeColor="text1"/>
              </w:rPr>
            </w:pPr>
          </w:p>
          <w:p w:rsidR="00F65189" w:rsidRPr="00A34B4C" w:rsidRDefault="00F65189">
            <w:pPr>
              <w:rPr>
                <w:color w:val="000000" w:themeColor="text1"/>
              </w:rPr>
            </w:pPr>
          </w:p>
          <w:p w:rsidR="00F65189" w:rsidRPr="00A34B4C" w:rsidRDefault="00F65189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DA6605" w:rsidRPr="00A34B4C" w:rsidRDefault="00DA6605">
            <w:pPr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B665CA" w:rsidRDefault="00AC2DA8">
            <w:r>
              <w:t>Evaluation of practical lab assignment</w:t>
            </w:r>
          </w:p>
        </w:tc>
        <w:tc>
          <w:tcPr>
            <w:tcW w:w="2700" w:type="dxa"/>
          </w:tcPr>
          <w:p w:rsidR="00B665CA" w:rsidRDefault="00B665CA"/>
        </w:tc>
      </w:tr>
      <w:tr w:rsidR="00007FA0" w:rsidTr="004446BB">
        <w:tc>
          <w:tcPr>
            <w:tcW w:w="810" w:type="dxa"/>
          </w:tcPr>
          <w:p w:rsidR="00007FA0" w:rsidRDefault="00007FA0">
            <w:r>
              <w:t>3</w:t>
            </w:r>
          </w:p>
        </w:tc>
        <w:tc>
          <w:tcPr>
            <w:tcW w:w="990" w:type="dxa"/>
          </w:tcPr>
          <w:p w:rsidR="00007FA0" w:rsidRDefault="00007FA0">
            <w:r>
              <w:t>1</w:t>
            </w:r>
          </w:p>
        </w:tc>
        <w:tc>
          <w:tcPr>
            <w:tcW w:w="990" w:type="dxa"/>
          </w:tcPr>
          <w:p w:rsidR="00007FA0" w:rsidRDefault="00CE417C">
            <w:r>
              <w:t>Lecture</w:t>
            </w:r>
          </w:p>
        </w:tc>
        <w:tc>
          <w:tcPr>
            <w:tcW w:w="540" w:type="dxa"/>
          </w:tcPr>
          <w:p w:rsidR="00007FA0" w:rsidRDefault="00CE417C">
            <w:r>
              <w:t>2</w:t>
            </w:r>
          </w:p>
        </w:tc>
        <w:tc>
          <w:tcPr>
            <w:tcW w:w="3870" w:type="dxa"/>
          </w:tcPr>
          <w:p w:rsidR="00007FA0" w:rsidRDefault="00007FA0" w:rsidP="003F11ED">
            <w:r w:rsidRPr="00F45170">
              <w:rPr>
                <w:b/>
                <w:i/>
              </w:rPr>
              <w:t>General re</w:t>
            </w:r>
            <w:r>
              <w:rPr>
                <w:b/>
                <w:i/>
              </w:rPr>
              <w:t xml:space="preserve">gulations regarding </w:t>
            </w:r>
            <w:r w:rsidRPr="00F45170">
              <w:rPr>
                <w:b/>
                <w:i/>
              </w:rPr>
              <w:t xml:space="preserve">Class 2 signal and remote control circuits (Sect. 16 of </w:t>
            </w:r>
            <w:smartTag w:uri="urn:schemas-microsoft-com:office:smarttags" w:element="stockticker">
              <w:r w:rsidRPr="00F45170">
                <w:rPr>
                  <w:b/>
                  <w:i/>
                </w:rPr>
                <w:t>CEC</w:t>
              </w:r>
            </w:smartTag>
            <w:r w:rsidRPr="00F45170">
              <w:rPr>
                <w:b/>
                <w:i/>
              </w:rPr>
              <w:t>).</w:t>
            </w:r>
          </w:p>
        </w:tc>
        <w:tc>
          <w:tcPr>
            <w:tcW w:w="1530" w:type="dxa"/>
          </w:tcPr>
          <w:p w:rsidR="00395166" w:rsidRPr="00A34B4C" w:rsidRDefault="00395166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Unit 22</w:t>
            </w:r>
          </w:p>
          <w:p w:rsidR="00007FA0" w:rsidRPr="00A34B4C" w:rsidRDefault="00007FA0">
            <w:pPr>
              <w:rPr>
                <w:color w:val="000000" w:themeColor="text1"/>
              </w:rPr>
            </w:pPr>
            <w:r w:rsidRPr="00A34B4C">
              <w:rPr>
                <w:b/>
                <w:i/>
                <w:color w:val="000000" w:themeColor="text1"/>
              </w:rPr>
              <w:t>Sect. 16</w:t>
            </w:r>
          </w:p>
        </w:tc>
        <w:tc>
          <w:tcPr>
            <w:tcW w:w="1620" w:type="dxa"/>
          </w:tcPr>
          <w:p w:rsidR="00007FA0" w:rsidRPr="00A34B4C" w:rsidRDefault="008241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Questions </w:t>
            </w:r>
            <w:r w:rsidR="00A34B4C">
              <w:rPr>
                <w:color w:val="000000" w:themeColor="text1"/>
              </w:rPr>
              <w:t>as assigned by instructor</w:t>
            </w:r>
          </w:p>
        </w:tc>
        <w:tc>
          <w:tcPr>
            <w:tcW w:w="1350" w:type="dxa"/>
          </w:tcPr>
          <w:p w:rsidR="00007FA0" w:rsidRDefault="00D707D2">
            <w:r>
              <w:t>Hand in and/or take up</w:t>
            </w:r>
          </w:p>
        </w:tc>
        <w:tc>
          <w:tcPr>
            <w:tcW w:w="2700" w:type="dxa"/>
          </w:tcPr>
          <w:p w:rsidR="00007FA0" w:rsidRDefault="00007FA0"/>
        </w:tc>
      </w:tr>
      <w:tr w:rsidR="00CE417C" w:rsidTr="004446BB">
        <w:tc>
          <w:tcPr>
            <w:tcW w:w="810" w:type="dxa"/>
          </w:tcPr>
          <w:p w:rsidR="00CE417C" w:rsidRDefault="00CE417C"/>
        </w:tc>
        <w:tc>
          <w:tcPr>
            <w:tcW w:w="990" w:type="dxa"/>
          </w:tcPr>
          <w:p w:rsidR="00CE417C" w:rsidRDefault="00CE417C"/>
        </w:tc>
        <w:tc>
          <w:tcPr>
            <w:tcW w:w="990" w:type="dxa"/>
          </w:tcPr>
          <w:p w:rsidR="00CE417C" w:rsidRDefault="00CE417C">
            <w:r>
              <w:t>Lab</w:t>
            </w:r>
          </w:p>
        </w:tc>
        <w:tc>
          <w:tcPr>
            <w:tcW w:w="540" w:type="dxa"/>
          </w:tcPr>
          <w:p w:rsidR="00CE417C" w:rsidRDefault="00CE417C">
            <w:r>
              <w:t>2</w:t>
            </w:r>
          </w:p>
        </w:tc>
        <w:tc>
          <w:tcPr>
            <w:tcW w:w="3870" w:type="dxa"/>
          </w:tcPr>
          <w:p w:rsidR="00CE417C" w:rsidRPr="00824137" w:rsidRDefault="00A34B4C" w:rsidP="003F11ED">
            <w:pPr>
              <w:rPr>
                <w:color w:val="000000" w:themeColor="text1"/>
              </w:rPr>
            </w:pPr>
            <w:r w:rsidRPr="00824137">
              <w:rPr>
                <w:color w:val="000000" w:themeColor="text1"/>
              </w:rPr>
              <w:t>Continue labs as indicated in weeks 1,2</w:t>
            </w:r>
          </w:p>
        </w:tc>
        <w:tc>
          <w:tcPr>
            <w:tcW w:w="1530" w:type="dxa"/>
          </w:tcPr>
          <w:p w:rsidR="00CE417C" w:rsidRPr="00A34B4C" w:rsidRDefault="00CE417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1620" w:type="dxa"/>
          </w:tcPr>
          <w:p w:rsidR="00CE417C" w:rsidRPr="00A34B4C" w:rsidRDefault="00A34B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Lab assignment</w:t>
            </w:r>
          </w:p>
        </w:tc>
        <w:tc>
          <w:tcPr>
            <w:tcW w:w="1350" w:type="dxa"/>
          </w:tcPr>
          <w:p w:rsidR="00CE417C" w:rsidRDefault="00CE417C"/>
        </w:tc>
        <w:tc>
          <w:tcPr>
            <w:tcW w:w="2700" w:type="dxa"/>
          </w:tcPr>
          <w:p w:rsidR="00CE417C" w:rsidRDefault="00CE417C"/>
        </w:tc>
      </w:tr>
    </w:tbl>
    <w:p w:rsidR="002D4015" w:rsidRDefault="002D4015"/>
    <w:tbl>
      <w:tblPr>
        <w:tblStyle w:val="TableGrid"/>
        <w:tblW w:w="144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990"/>
        <w:gridCol w:w="540"/>
        <w:gridCol w:w="3870"/>
        <w:gridCol w:w="1530"/>
        <w:gridCol w:w="1620"/>
        <w:gridCol w:w="1350"/>
        <w:gridCol w:w="2700"/>
      </w:tblGrid>
      <w:tr w:rsidR="00395166" w:rsidTr="004446BB">
        <w:tc>
          <w:tcPr>
            <w:tcW w:w="810" w:type="dxa"/>
          </w:tcPr>
          <w:p w:rsidR="00395166" w:rsidRDefault="00395166">
            <w:r>
              <w:lastRenderedPageBreak/>
              <w:t>4</w:t>
            </w:r>
          </w:p>
        </w:tc>
        <w:tc>
          <w:tcPr>
            <w:tcW w:w="990" w:type="dxa"/>
          </w:tcPr>
          <w:p w:rsidR="00395166" w:rsidRDefault="00395166">
            <w:r>
              <w:t>1</w:t>
            </w:r>
          </w:p>
        </w:tc>
        <w:tc>
          <w:tcPr>
            <w:tcW w:w="990" w:type="dxa"/>
          </w:tcPr>
          <w:p w:rsidR="00395166" w:rsidRDefault="00395166">
            <w:r>
              <w:t>Lecture</w:t>
            </w:r>
          </w:p>
        </w:tc>
        <w:tc>
          <w:tcPr>
            <w:tcW w:w="540" w:type="dxa"/>
          </w:tcPr>
          <w:p w:rsidR="00395166" w:rsidRDefault="00806493">
            <w:r>
              <w:t>4</w:t>
            </w:r>
          </w:p>
        </w:tc>
        <w:tc>
          <w:tcPr>
            <w:tcW w:w="3870" w:type="dxa"/>
          </w:tcPr>
          <w:p w:rsidR="00395166" w:rsidRPr="00F45170" w:rsidRDefault="00395166" w:rsidP="003F11E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Review / </w:t>
            </w:r>
            <w:r w:rsidRPr="00033ABB">
              <w:rPr>
                <w:b/>
                <w:i/>
              </w:rPr>
              <w:t>Test #1</w:t>
            </w:r>
          </w:p>
        </w:tc>
        <w:tc>
          <w:tcPr>
            <w:tcW w:w="1530" w:type="dxa"/>
          </w:tcPr>
          <w:p w:rsidR="00395166" w:rsidRPr="00A34B4C" w:rsidRDefault="00395166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1620" w:type="dxa"/>
          </w:tcPr>
          <w:p w:rsidR="00395166" w:rsidRPr="00A34B4C" w:rsidRDefault="00395166">
            <w:pPr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395166" w:rsidRDefault="00AC2DA8">
            <w:r>
              <w:t>Test # 1</w:t>
            </w:r>
          </w:p>
        </w:tc>
        <w:tc>
          <w:tcPr>
            <w:tcW w:w="2700" w:type="dxa"/>
          </w:tcPr>
          <w:p w:rsidR="00395166" w:rsidRDefault="00395166"/>
        </w:tc>
      </w:tr>
      <w:tr w:rsidR="00642603" w:rsidTr="004446BB">
        <w:tc>
          <w:tcPr>
            <w:tcW w:w="810" w:type="dxa"/>
          </w:tcPr>
          <w:p w:rsidR="00D93EF8" w:rsidRDefault="00B15217" w:rsidP="000C1437">
            <w:r>
              <w:t>5,6</w:t>
            </w:r>
            <w:r w:rsidR="0019081E">
              <w:t xml:space="preserve">, </w:t>
            </w:r>
          </w:p>
          <w:p w:rsidR="00642603" w:rsidRDefault="00D93EF8" w:rsidP="000C1437">
            <w:r>
              <w:t xml:space="preserve">½ </w:t>
            </w:r>
            <w:r w:rsidR="0019081E">
              <w:t>of 7</w:t>
            </w:r>
          </w:p>
        </w:tc>
        <w:tc>
          <w:tcPr>
            <w:tcW w:w="990" w:type="dxa"/>
          </w:tcPr>
          <w:p w:rsidR="00642603" w:rsidRDefault="00007FA0">
            <w:r>
              <w:t>1</w:t>
            </w:r>
          </w:p>
        </w:tc>
        <w:tc>
          <w:tcPr>
            <w:tcW w:w="990" w:type="dxa"/>
          </w:tcPr>
          <w:p w:rsidR="00642603" w:rsidRDefault="00642603">
            <w:r>
              <w:t xml:space="preserve">Lecture </w:t>
            </w:r>
          </w:p>
        </w:tc>
        <w:tc>
          <w:tcPr>
            <w:tcW w:w="540" w:type="dxa"/>
          </w:tcPr>
          <w:p w:rsidR="00642603" w:rsidRDefault="00B15217">
            <w:r>
              <w:t>5</w:t>
            </w:r>
          </w:p>
        </w:tc>
        <w:tc>
          <w:tcPr>
            <w:tcW w:w="3870" w:type="dxa"/>
          </w:tcPr>
          <w:p w:rsidR="00AC2DA8" w:rsidRDefault="00CE417C" w:rsidP="000C1437">
            <w:pPr>
              <w:rPr>
                <w:b/>
                <w:i/>
              </w:rPr>
            </w:pPr>
            <w:r w:rsidRPr="00A96B28">
              <w:rPr>
                <w:b/>
                <w:i/>
                <w:u w:val="single"/>
              </w:rPr>
              <w:t>Identify</w:t>
            </w:r>
            <w:r w:rsidRPr="00CE417C">
              <w:rPr>
                <w:b/>
                <w:i/>
              </w:rPr>
              <w:t xml:space="preserve"> installation requirements for electric heating installed in single dwelling occupancies as specified in the installation of electrical equipment, section 62 of the </w:t>
            </w:r>
            <w:smartTag w:uri="urn:schemas-microsoft-com:office:smarttags" w:element="stockticker">
              <w:r w:rsidRPr="00CE417C">
                <w:rPr>
                  <w:b/>
                  <w:i/>
                </w:rPr>
                <w:t>CEC</w:t>
              </w:r>
            </w:smartTag>
          </w:p>
          <w:p w:rsidR="00824137" w:rsidRDefault="00824137" w:rsidP="000C1437">
            <w:pPr>
              <w:rPr>
                <w:b/>
                <w:i/>
              </w:rPr>
            </w:pPr>
          </w:p>
          <w:p w:rsidR="00A34B4C" w:rsidRPr="00A34B4C" w:rsidRDefault="00A34B4C" w:rsidP="00A34B4C">
            <w:pPr>
              <w:rPr>
                <w:b/>
                <w:i/>
                <w:u w:val="single"/>
              </w:rPr>
            </w:pPr>
            <w:r w:rsidRPr="00A34B4C">
              <w:rPr>
                <w:b/>
                <w:i/>
                <w:u w:val="single"/>
              </w:rPr>
              <w:t xml:space="preserve">Apply </w:t>
            </w:r>
          </w:p>
          <w:p w:rsidR="00067562" w:rsidRPr="00067562" w:rsidRDefault="00A34B4C" w:rsidP="000C1437">
            <w:pPr>
              <w:rPr>
                <w:b/>
                <w:i/>
              </w:rPr>
            </w:pPr>
            <w:r w:rsidRPr="00A34B4C">
              <w:rPr>
                <w:b/>
                <w:i/>
              </w:rPr>
              <w:t>Prepare a layout drawing for mast and installation.</w:t>
            </w:r>
          </w:p>
        </w:tc>
        <w:tc>
          <w:tcPr>
            <w:tcW w:w="1530" w:type="dxa"/>
          </w:tcPr>
          <w:p w:rsidR="00AC2DA8" w:rsidRDefault="00AC2DA8" w:rsidP="00067562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Unit</w:t>
            </w:r>
            <w:r w:rsidR="00067562">
              <w:rPr>
                <w:color w:val="000000" w:themeColor="text1"/>
              </w:rPr>
              <w:t xml:space="preserve"> 22</w:t>
            </w:r>
          </w:p>
          <w:p w:rsidR="00067562" w:rsidRPr="00A34B4C" w:rsidRDefault="00067562" w:rsidP="000675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Code sec. 62</w:t>
            </w:r>
          </w:p>
        </w:tc>
        <w:tc>
          <w:tcPr>
            <w:tcW w:w="1620" w:type="dxa"/>
          </w:tcPr>
          <w:p w:rsidR="00642603" w:rsidRPr="00A34B4C" w:rsidRDefault="00824137" w:rsidP="00A34B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Questions </w:t>
            </w:r>
            <w:r w:rsidR="00A34B4C">
              <w:rPr>
                <w:color w:val="000000" w:themeColor="text1"/>
              </w:rPr>
              <w:t>as assigned by instructor</w:t>
            </w:r>
          </w:p>
        </w:tc>
        <w:tc>
          <w:tcPr>
            <w:tcW w:w="1350" w:type="dxa"/>
          </w:tcPr>
          <w:p w:rsidR="00642603" w:rsidRDefault="00D707D2" w:rsidP="00D707D2">
            <w:r>
              <w:t xml:space="preserve">Hand in and/or take up </w:t>
            </w:r>
          </w:p>
        </w:tc>
        <w:tc>
          <w:tcPr>
            <w:tcW w:w="2700" w:type="dxa"/>
          </w:tcPr>
          <w:p w:rsidR="00642603" w:rsidRDefault="00642603"/>
        </w:tc>
      </w:tr>
      <w:tr w:rsidR="002F34E6" w:rsidTr="004446BB">
        <w:tc>
          <w:tcPr>
            <w:tcW w:w="810" w:type="dxa"/>
          </w:tcPr>
          <w:p w:rsidR="002F34E6" w:rsidRDefault="002F34E6" w:rsidP="000C1437"/>
        </w:tc>
        <w:tc>
          <w:tcPr>
            <w:tcW w:w="990" w:type="dxa"/>
          </w:tcPr>
          <w:p w:rsidR="002F34E6" w:rsidRDefault="002F34E6"/>
        </w:tc>
        <w:tc>
          <w:tcPr>
            <w:tcW w:w="990" w:type="dxa"/>
          </w:tcPr>
          <w:p w:rsidR="002F34E6" w:rsidRDefault="002F34E6">
            <w:r>
              <w:t xml:space="preserve">Lab </w:t>
            </w:r>
          </w:p>
        </w:tc>
        <w:tc>
          <w:tcPr>
            <w:tcW w:w="540" w:type="dxa"/>
          </w:tcPr>
          <w:p w:rsidR="002F34E6" w:rsidRDefault="002F34E6">
            <w:r>
              <w:t>5</w:t>
            </w:r>
          </w:p>
        </w:tc>
        <w:tc>
          <w:tcPr>
            <w:tcW w:w="3870" w:type="dxa"/>
          </w:tcPr>
          <w:p w:rsidR="002F34E6" w:rsidRDefault="002F34E6" w:rsidP="00A34B4C">
            <w:pPr>
              <w:rPr>
                <w:b/>
                <w:i/>
              </w:rPr>
            </w:pPr>
            <w:r w:rsidRPr="00A96B28">
              <w:rPr>
                <w:b/>
                <w:i/>
                <w:u w:val="single"/>
              </w:rPr>
              <w:t>Demonstrate</w:t>
            </w:r>
            <w:r w:rsidRPr="002A337A">
              <w:rPr>
                <w:b/>
                <w:i/>
              </w:rPr>
              <w:t xml:space="preserve"> the ability to install a complete 100 amp residential service including </w:t>
            </w:r>
            <w:r>
              <w:rPr>
                <w:b/>
                <w:i/>
              </w:rPr>
              <w:t>the following circuits:</w:t>
            </w:r>
          </w:p>
          <w:p w:rsidR="002F34E6" w:rsidRPr="00CE417C" w:rsidRDefault="002F34E6" w:rsidP="00CE417C">
            <w:pPr>
              <w:rPr>
                <w:b/>
                <w:i/>
              </w:rPr>
            </w:pPr>
            <w:r w:rsidRPr="002A337A">
              <w:rPr>
                <w:b/>
                <w:i/>
              </w:rPr>
              <w:t xml:space="preserve">hot water heaters, range outlets, </w:t>
            </w:r>
            <w:r>
              <w:rPr>
                <w:b/>
                <w:i/>
              </w:rPr>
              <w:t xml:space="preserve">dryer outlet, split duplex receptacle, bathroom outlet, outside weather-proof receptacle and general branch circuits, </w:t>
            </w:r>
            <w:r w:rsidRPr="002A337A">
              <w:rPr>
                <w:b/>
                <w:i/>
              </w:rPr>
              <w:t>etc.</w:t>
            </w:r>
            <w:r>
              <w:rPr>
                <w:b/>
                <w:i/>
              </w:rPr>
              <w:t xml:space="preserve"> (Sections 6, 12, 26)</w:t>
            </w:r>
          </w:p>
        </w:tc>
        <w:tc>
          <w:tcPr>
            <w:tcW w:w="1530" w:type="dxa"/>
          </w:tcPr>
          <w:p w:rsidR="002F34E6" w:rsidRPr="00A34B4C" w:rsidRDefault="002F34E6" w:rsidP="00894358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Section 14, 16</w:t>
            </w:r>
          </w:p>
        </w:tc>
        <w:tc>
          <w:tcPr>
            <w:tcW w:w="1620" w:type="dxa"/>
          </w:tcPr>
          <w:p w:rsidR="002F34E6" w:rsidRPr="00A34B4C" w:rsidRDefault="002F34E6" w:rsidP="002F34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Lab assignment</w:t>
            </w:r>
          </w:p>
        </w:tc>
        <w:tc>
          <w:tcPr>
            <w:tcW w:w="1350" w:type="dxa"/>
          </w:tcPr>
          <w:p w:rsidR="002F34E6" w:rsidRDefault="002F34E6">
            <w:r>
              <w:t>Evaluation of practical lab assignment</w:t>
            </w:r>
          </w:p>
        </w:tc>
        <w:tc>
          <w:tcPr>
            <w:tcW w:w="2700" w:type="dxa"/>
          </w:tcPr>
          <w:p w:rsidR="002F34E6" w:rsidRDefault="002F34E6"/>
        </w:tc>
      </w:tr>
      <w:tr w:rsidR="002F34E6" w:rsidTr="004446BB">
        <w:tc>
          <w:tcPr>
            <w:tcW w:w="810" w:type="dxa"/>
          </w:tcPr>
          <w:p w:rsidR="00D93EF8" w:rsidRDefault="00D93EF8" w:rsidP="007E45DC">
            <w:r>
              <w:t>½ of 7</w:t>
            </w:r>
          </w:p>
          <w:p w:rsidR="002F34E6" w:rsidRDefault="002F34E6" w:rsidP="007E45DC">
            <w:r>
              <w:t>8, 9</w:t>
            </w:r>
          </w:p>
        </w:tc>
        <w:tc>
          <w:tcPr>
            <w:tcW w:w="990" w:type="dxa"/>
          </w:tcPr>
          <w:p w:rsidR="002F34E6" w:rsidRDefault="002F34E6" w:rsidP="007E45DC">
            <w:r>
              <w:t>1</w:t>
            </w:r>
          </w:p>
        </w:tc>
        <w:tc>
          <w:tcPr>
            <w:tcW w:w="990" w:type="dxa"/>
          </w:tcPr>
          <w:p w:rsidR="002F34E6" w:rsidRDefault="002F34E6" w:rsidP="007E45DC">
            <w:r>
              <w:t xml:space="preserve">Lecture </w:t>
            </w:r>
          </w:p>
          <w:p w:rsidR="002F34E6" w:rsidRDefault="002F34E6" w:rsidP="007E45DC"/>
          <w:p w:rsidR="002F34E6" w:rsidRDefault="002F34E6" w:rsidP="007E45DC"/>
        </w:tc>
        <w:tc>
          <w:tcPr>
            <w:tcW w:w="540" w:type="dxa"/>
          </w:tcPr>
          <w:p w:rsidR="002F34E6" w:rsidRDefault="002F34E6" w:rsidP="007E45DC">
            <w:r>
              <w:t>5</w:t>
            </w:r>
          </w:p>
        </w:tc>
        <w:tc>
          <w:tcPr>
            <w:tcW w:w="3870" w:type="dxa"/>
          </w:tcPr>
          <w:p w:rsidR="002F34E6" w:rsidRPr="009563BD" w:rsidRDefault="002F34E6" w:rsidP="00B15217">
            <w:pPr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I</w:t>
            </w:r>
            <w:r w:rsidRPr="00A96B28">
              <w:rPr>
                <w:b/>
                <w:i/>
                <w:u w:val="single"/>
              </w:rPr>
              <w:t>dentify</w:t>
            </w:r>
            <w:r w:rsidRPr="009563BD">
              <w:rPr>
                <w:b/>
                <w:i/>
              </w:rPr>
              <w:t xml:space="preserve"> requirements for the installation of pools, tubs and spas (Section 68).</w:t>
            </w:r>
          </w:p>
          <w:p w:rsidR="002F34E6" w:rsidRPr="002A337A" w:rsidRDefault="002F34E6" w:rsidP="007E45DC">
            <w:pPr>
              <w:rPr>
                <w:b/>
                <w:i/>
              </w:rPr>
            </w:pPr>
            <w:r w:rsidRPr="00A96B28">
              <w:rPr>
                <w:b/>
                <w:i/>
                <w:u w:val="single"/>
              </w:rPr>
              <w:t>Describe</w:t>
            </w:r>
            <w:r w:rsidRPr="002A337A">
              <w:rPr>
                <w:b/>
                <w:i/>
              </w:rPr>
              <w:t xml:space="preserve"> enclosures and fittings to electrical installations. </w:t>
            </w:r>
          </w:p>
        </w:tc>
        <w:tc>
          <w:tcPr>
            <w:tcW w:w="153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Units 13, 23</w:t>
            </w: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</w:p>
          <w:p w:rsidR="002F34E6" w:rsidRDefault="002F34E6" w:rsidP="007E45DC">
            <w:pPr>
              <w:rPr>
                <w:color w:val="000000" w:themeColor="text1"/>
              </w:rPr>
            </w:pP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Unit 20</w:t>
            </w: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2F34E6" w:rsidRPr="00A34B4C" w:rsidRDefault="00824137" w:rsidP="007E45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Questions </w:t>
            </w:r>
            <w:r w:rsidR="002F34E6">
              <w:rPr>
                <w:color w:val="000000" w:themeColor="text1"/>
              </w:rPr>
              <w:t>as assigned by instructor</w:t>
            </w: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2F34E6" w:rsidRDefault="00D707D2" w:rsidP="00D707D2">
            <w:r>
              <w:t xml:space="preserve">Hand in and/or take up </w:t>
            </w:r>
          </w:p>
        </w:tc>
        <w:tc>
          <w:tcPr>
            <w:tcW w:w="2700" w:type="dxa"/>
          </w:tcPr>
          <w:p w:rsidR="002F34E6" w:rsidRDefault="002F34E6" w:rsidP="007E45DC"/>
        </w:tc>
      </w:tr>
      <w:tr w:rsidR="002F34E6" w:rsidTr="004446BB">
        <w:tc>
          <w:tcPr>
            <w:tcW w:w="810" w:type="dxa"/>
          </w:tcPr>
          <w:p w:rsidR="002F34E6" w:rsidRDefault="002F34E6" w:rsidP="007E45DC"/>
        </w:tc>
        <w:tc>
          <w:tcPr>
            <w:tcW w:w="990" w:type="dxa"/>
          </w:tcPr>
          <w:p w:rsidR="002F34E6" w:rsidRDefault="002F34E6" w:rsidP="007E45DC"/>
        </w:tc>
        <w:tc>
          <w:tcPr>
            <w:tcW w:w="990" w:type="dxa"/>
          </w:tcPr>
          <w:p w:rsidR="002F34E6" w:rsidRDefault="002F34E6" w:rsidP="007E45DC">
            <w:r>
              <w:t xml:space="preserve">Lab </w:t>
            </w:r>
          </w:p>
        </w:tc>
        <w:tc>
          <w:tcPr>
            <w:tcW w:w="540" w:type="dxa"/>
          </w:tcPr>
          <w:p w:rsidR="002F34E6" w:rsidRDefault="002F34E6" w:rsidP="007E45DC">
            <w:r>
              <w:t>5</w:t>
            </w:r>
          </w:p>
        </w:tc>
        <w:tc>
          <w:tcPr>
            <w:tcW w:w="3870" w:type="dxa"/>
          </w:tcPr>
          <w:p w:rsidR="002F34E6" w:rsidRPr="002F34E6" w:rsidRDefault="002F34E6" w:rsidP="002F34E6">
            <w:r w:rsidRPr="002F34E6">
              <w:rPr>
                <w:u w:val="single"/>
              </w:rPr>
              <w:t xml:space="preserve">Apply </w:t>
            </w:r>
          </w:p>
          <w:p w:rsidR="002F34E6" w:rsidRPr="003F11ED" w:rsidRDefault="002F34E6" w:rsidP="002F34E6">
            <w:r w:rsidRPr="002F34E6">
              <w:rPr>
                <w:u w:val="single"/>
              </w:rPr>
              <w:t>Demonstrate</w:t>
            </w:r>
            <w:r w:rsidRPr="002F34E6">
              <w:t xml:space="preserve"> requirements for the installation of pools, tubs and spas (Section 68)</w:t>
            </w:r>
            <w:r>
              <w:t xml:space="preserve"> including the proper installation of enclosure and fittings common to the electrical trade.</w:t>
            </w:r>
          </w:p>
        </w:tc>
        <w:tc>
          <w:tcPr>
            <w:tcW w:w="153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2F34E6" w:rsidRPr="00A34B4C" w:rsidRDefault="00D707D2" w:rsidP="007E45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Lab assignment</w:t>
            </w:r>
          </w:p>
        </w:tc>
        <w:tc>
          <w:tcPr>
            <w:tcW w:w="1350" w:type="dxa"/>
          </w:tcPr>
          <w:p w:rsidR="002F34E6" w:rsidRDefault="002F34E6" w:rsidP="007E45DC">
            <w:r>
              <w:t>Evaluation of practical lab assignment</w:t>
            </w:r>
          </w:p>
        </w:tc>
        <w:tc>
          <w:tcPr>
            <w:tcW w:w="2700" w:type="dxa"/>
          </w:tcPr>
          <w:p w:rsidR="002F34E6" w:rsidRDefault="002F34E6" w:rsidP="007E45DC"/>
        </w:tc>
      </w:tr>
      <w:tr w:rsidR="002F34E6" w:rsidTr="004446BB">
        <w:tc>
          <w:tcPr>
            <w:tcW w:w="810" w:type="dxa"/>
          </w:tcPr>
          <w:p w:rsidR="002F34E6" w:rsidRDefault="002F34E6" w:rsidP="007E45DC">
            <w:r>
              <w:t>10</w:t>
            </w:r>
          </w:p>
        </w:tc>
        <w:tc>
          <w:tcPr>
            <w:tcW w:w="990" w:type="dxa"/>
          </w:tcPr>
          <w:p w:rsidR="002F34E6" w:rsidRDefault="002F34E6" w:rsidP="007E45DC">
            <w:r>
              <w:t>1</w:t>
            </w:r>
          </w:p>
        </w:tc>
        <w:tc>
          <w:tcPr>
            <w:tcW w:w="990" w:type="dxa"/>
          </w:tcPr>
          <w:p w:rsidR="002F34E6" w:rsidRDefault="002F34E6" w:rsidP="007E45DC">
            <w:r>
              <w:t>Lecture</w:t>
            </w:r>
          </w:p>
        </w:tc>
        <w:tc>
          <w:tcPr>
            <w:tcW w:w="540" w:type="dxa"/>
          </w:tcPr>
          <w:p w:rsidR="002F34E6" w:rsidRDefault="002F34E6" w:rsidP="007E45DC">
            <w:r>
              <w:t>4</w:t>
            </w:r>
          </w:p>
        </w:tc>
        <w:tc>
          <w:tcPr>
            <w:tcW w:w="3870" w:type="dxa"/>
          </w:tcPr>
          <w:p w:rsidR="002F34E6" w:rsidRPr="00033ABB" w:rsidRDefault="002F34E6" w:rsidP="007E45D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Review / </w:t>
            </w:r>
            <w:r w:rsidRPr="00033ABB">
              <w:rPr>
                <w:b/>
                <w:i/>
              </w:rPr>
              <w:t>Test #2</w:t>
            </w:r>
          </w:p>
        </w:tc>
        <w:tc>
          <w:tcPr>
            <w:tcW w:w="153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2F34E6" w:rsidRDefault="002F34E6" w:rsidP="007E45DC">
            <w:r w:rsidRPr="00D53628">
              <w:rPr>
                <w:color w:val="000000" w:themeColor="text1"/>
              </w:rPr>
              <w:t>Test #2</w:t>
            </w:r>
          </w:p>
        </w:tc>
        <w:tc>
          <w:tcPr>
            <w:tcW w:w="2700" w:type="dxa"/>
          </w:tcPr>
          <w:p w:rsidR="002F34E6" w:rsidRDefault="002F34E6" w:rsidP="007E45DC"/>
        </w:tc>
      </w:tr>
    </w:tbl>
    <w:p w:rsidR="002D4015" w:rsidRDefault="002D4015"/>
    <w:p w:rsidR="002D4015" w:rsidRDefault="002D4015"/>
    <w:tbl>
      <w:tblPr>
        <w:tblStyle w:val="TableGrid"/>
        <w:tblW w:w="144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990"/>
        <w:gridCol w:w="540"/>
        <w:gridCol w:w="3870"/>
        <w:gridCol w:w="1530"/>
        <w:gridCol w:w="1620"/>
        <w:gridCol w:w="1350"/>
        <w:gridCol w:w="2700"/>
      </w:tblGrid>
      <w:tr w:rsidR="002F34E6" w:rsidTr="004446BB">
        <w:tc>
          <w:tcPr>
            <w:tcW w:w="810" w:type="dxa"/>
          </w:tcPr>
          <w:p w:rsidR="002F34E6" w:rsidRDefault="002F34E6" w:rsidP="007E45DC">
            <w:r>
              <w:lastRenderedPageBreak/>
              <w:t>11</w:t>
            </w:r>
          </w:p>
        </w:tc>
        <w:tc>
          <w:tcPr>
            <w:tcW w:w="990" w:type="dxa"/>
          </w:tcPr>
          <w:p w:rsidR="002F34E6" w:rsidRDefault="002F34E6" w:rsidP="007E45DC">
            <w:r>
              <w:t>1</w:t>
            </w:r>
          </w:p>
        </w:tc>
        <w:tc>
          <w:tcPr>
            <w:tcW w:w="990" w:type="dxa"/>
          </w:tcPr>
          <w:p w:rsidR="002F34E6" w:rsidRDefault="002F34E6" w:rsidP="007E45DC">
            <w:r>
              <w:t>Lecture</w:t>
            </w:r>
          </w:p>
        </w:tc>
        <w:tc>
          <w:tcPr>
            <w:tcW w:w="540" w:type="dxa"/>
          </w:tcPr>
          <w:p w:rsidR="002F34E6" w:rsidRDefault="002F34E6" w:rsidP="007E45DC">
            <w:r>
              <w:t>2</w:t>
            </w:r>
          </w:p>
        </w:tc>
        <w:tc>
          <w:tcPr>
            <w:tcW w:w="3870" w:type="dxa"/>
          </w:tcPr>
          <w:p w:rsidR="002F34E6" w:rsidRPr="002F34E6" w:rsidRDefault="002F34E6" w:rsidP="00B15217">
            <w:pPr>
              <w:rPr>
                <w:b/>
                <w:i/>
              </w:rPr>
            </w:pPr>
            <w:r w:rsidRPr="00A96B28">
              <w:rPr>
                <w:b/>
                <w:i/>
                <w:u w:val="single"/>
              </w:rPr>
              <w:t>Interpret</w:t>
            </w:r>
            <w:r w:rsidRPr="00B15217">
              <w:rPr>
                <w:b/>
                <w:i/>
              </w:rPr>
              <w:t xml:space="preserve"> the </w:t>
            </w:r>
            <w:smartTag w:uri="urn:schemas-microsoft-com:office:smarttags" w:element="stockticker">
              <w:r w:rsidRPr="00B15217">
                <w:rPr>
                  <w:b/>
                  <w:i/>
                </w:rPr>
                <w:t>CEC</w:t>
              </w:r>
            </w:smartTag>
            <w:r w:rsidRPr="00B15217">
              <w:rPr>
                <w:b/>
                <w:i/>
              </w:rPr>
              <w:t xml:space="preserve"> regulations regarding the installation of fire alarms, smoke, heat and carbon monoxide detectors located in dwelling units.</w:t>
            </w:r>
            <w:r>
              <w:rPr>
                <w:b/>
                <w:i/>
              </w:rPr>
              <w:t xml:space="preserve"> (sec. 32)</w:t>
            </w:r>
          </w:p>
          <w:p w:rsidR="002F34E6" w:rsidRDefault="002F34E6" w:rsidP="00B15217">
            <w:pPr>
              <w:rPr>
                <w:b/>
                <w:i/>
                <w:u w:val="single"/>
              </w:rPr>
            </w:pPr>
            <w:r w:rsidRPr="000C1437">
              <w:rPr>
                <w:b/>
                <w:i/>
                <w:u w:val="single"/>
              </w:rPr>
              <w:t xml:space="preserve">Describe </w:t>
            </w:r>
          </w:p>
          <w:p w:rsidR="002F34E6" w:rsidRPr="009563BD" w:rsidRDefault="002F34E6" w:rsidP="007E45DC">
            <w:pPr>
              <w:rPr>
                <w:b/>
                <w:i/>
              </w:rPr>
            </w:pPr>
            <w:r w:rsidRPr="000C1437">
              <w:rPr>
                <w:b/>
                <w:i/>
              </w:rPr>
              <w:t xml:space="preserve">The </w:t>
            </w:r>
            <w:smartTag w:uri="urn:schemas-microsoft-com:office:smarttags" w:element="stockticker">
              <w:r w:rsidRPr="000C1437">
                <w:rPr>
                  <w:b/>
                  <w:i/>
                </w:rPr>
                <w:t>CEC</w:t>
              </w:r>
            </w:smartTag>
            <w:r w:rsidRPr="000C1437">
              <w:rPr>
                <w:b/>
                <w:i/>
              </w:rPr>
              <w:t xml:space="preserve"> regulations for fire alarms.</w:t>
            </w:r>
          </w:p>
        </w:tc>
        <w:tc>
          <w:tcPr>
            <w:tcW w:w="153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Unit 21</w:t>
            </w:r>
          </w:p>
          <w:p w:rsidR="002F34E6" w:rsidRPr="00A34B4C" w:rsidRDefault="002F34E6" w:rsidP="00D53628">
            <w:pPr>
              <w:rPr>
                <w:color w:val="000000" w:themeColor="text1"/>
              </w:rPr>
            </w:pP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Unit 24</w:t>
            </w:r>
          </w:p>
        </w:tc>
        <w:tc>
          <w:tcPr>
            <w:tcW w:w="1620" w:type="dxa"/>
          </w:tcPr>
          <w:p w:rsidR="002F34E6" w:rsidRPr="00A34B4C" w:rsidRDefault="00824137" w:rsidP="007E45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Questions </w:t>
            </w:r>
            <w:r w:rsidR="002F34E6">
              <w:rPr>
                <w:color w:val="000000" w:themeColor="text1"/>
              </w:rPr>
              <w:t>as assigned by instructor</w:t>
            </w:r>
          </w:p>
        </w:tc>
        <w:tc>
          <w:tcPr>
            <w:tcW w:w="1350" w:type="dxa"/>
          </w:tcPr>
          <w:p w:rsidR="002F34E6" w:rsidRDefault="00D707D2" w:rsidP="00D707D2">
            <w:r>
              <w:t xml:space="preserve">Hand in and/or take up </w:t>
            </w:r>
          </w:p>
        </w:tc>
        <w:tc>
          <w:tcPr>
            <w:tcW w:w="2700" w:type="dxa"/>
          </w:tcPr>
          <w:p w:rsidR="002F34E6" w:rsidRDefault="002F34E6" w:rsidP="007E45DC"/>
        </w:tc>
      </w:tr>
      <w:tr w:rsidR="002F34E6" w:rsidTr="004446BB">
        <w:tc>
          <w:tcPr>
            <w:tcW w:w="810" w:type="dxa"/>
          </w:tcPr>
          <w:p w:rsidR="002F34E6" w:rsidRDefault="002F34E6" w:rsidP="007E45DC"/>
        </w:tc>
        <w:tc>
          <w:tcPr>
            <w:tcW w:w="990" w:type="dxa"/>
          </w:tcPr>
          <w:p w:rsidR="002F34E6" w:rsidRDefault="002F34E6" w:rsidP="007E45DC"/>
        </w:tc>
        <w:tc>
          <w:tcPr>
            <w:tcW w:w="990" w:type="dxa"/>
          </w:tcPr>
          <w:p w:rsidR="002F34E6" w:rsidRDefault="002F34E6" w:rsidP="007E45DC">
            <w:r>
              <w:t>Lab</w:t>
            </w:r>
          </w:p>
        </w:tc>
        <w:tc>
          <w:tcPr>
            <w:tcW w:w="540" w:type="dxa"/>
          </w:tcPr>
          <w:p w:rsidR="002F34E6" w:rsidRDefault="002F34E6" w:rsidP="007E45DC">
            <w:r>
              <w:t>2</w:t>
            </w:r>
          </w:p>
        </w:tc>
        <w:tc>
          <w:tcPr>
            <w:tcW w:w="3870" w:type="dxa"/>
          </w:tcPr>
          <w:p w:rsidR="002F34E6" w:rsidRPr="00806493" w:rsidRDefault="002F34E6" w:rsidP="009563BD">
            <w:pPr>
              <w:rPr>
                <w:color w:val="FF0000"/>
              </w:rPr>
            </w:pPr>
            <w:r w:rsidRPr="00806493">
              <w:rPr>
                <w:u w:val="single"/>
              </w:rPr>
              <w:t>Demonstrate</w:t>
            </w:r>
            <w:r w:rsidRPr="00806493">
              <w:t xml:space="preserve"> the </w:t>
            </w:r>
            <w:smartTag w:uri="urn:schemas-microsoft-com:office:smarttags" w:element="stockticker">
              <w:r w:rsidRPr="00806493">
                <w:t>CEC</w:t>
              </w:r>
            </w:smartTag>
            <w:r w:rsidRPr="00806493">
              <w:t xml:space="preserve"> regulations regarding the installation of fire alarms, smoke, heat and carbon monoxide detectors located in dwelling units.</w:t>
            </w:r>
          </w:p>
        </w:tc>
        <w:tc>
          <w:tcPr>
            <w:tcW w:w="153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2F34E6" w:rsidRPr="00A34B4C" w:rsidRDefault="00D707D2" w:rsidP="007E45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Lab assignment</w:t>
            </w:r>
          </w:p>
        </w:tc>
        <w:tc>
          <w:tcPr>
            <w:tcW w:w="1350" w:type="dxa"/>
          </w:tcPr>
          <w:p w:rsidR="002F34E6" w:rsidRDefault="002F34E6" w:rsidP="007E45DC">
            <w:r>
              <w:t>Evaluation of practical lab assignment</w:t>
            </w:r>
          </w:p>
        </w:tc>
        <w:tc>
          <w:tcPr>
            <w:tcW w:w="2700" w:type="dxa"/>
          </w:tcPr>
          <w:p w:rsidR="002F34E6" w:rsidRDefault="002F34E6" w:rsidP="007E45DC"/>
        </w:tc>
      </w:tr>
      <w:tr w:rsidR="002F34E6" w:rsidTr="004446BB">
        <w:tc>
          <w:tcPr>
            <w:tcW w:w="810" w:type="dxa"/>
          </w:tcPr>
          <w:p w:rsidR="002F34E6" w:rsidRDefault="002F34E6" w:rsidP="007E45DC">
            <w:r>
              <w:t>12, 13</w:t>
            </w:r>
          </w:p>
        </w:tc>
        <w:tc>
          <w:tcPr>
            <w:tcW w:w="990" w:type="dxa"/>
          </w:tcPr>
          <w:p w:rsidR="002F34E6" w:rsidRDefault="002F34E6" w:rsidP="007E45DC">
            <w:r>
              <w:t>1</w:t>
            </w:r>
          </w:p>
        </w:tc>
        <w:tc>
          <w:tcPr>
            <w:tcW w:w="990" w:type="dxa"/>
          </w:tcPr>
          <w:p w:rsidR="002F34E6" w:rsidRDefault="002F34E6" w:rsidP="007E45DC">
            <w:r>
              <w:t>Lecture</w:t>
            </w:r>
          </w:p>
        </w:tc>
        <w:tc>
          <w:tcPr>
            <w:tcW w:w="540" w:type="dxa"/>
          </w:tcPr>
          <w:p w:rsidR="002F34E6" w:rsidRDefault="002F34E6" w:rsidP="007E45DC">
            <w:r>
              <w:t>4</w:t>
            </w:r>
          </w:p>
        </w:tc>
        <w:tc>
          <w:tcPr>
            <w:tcW w:w="3870" w:type="dxa"/>
          </w:tcPr>
          <w:p w:rsidR="002F34E6" w:rsidRPr="009563BD" w:rsidRDefault="002F34E6" w:rsidP="009563BD">
            <w:pPr>
              <w:rPr>
                <w:b/>
                <w:i/>
              </w:rPr>
            </w:pPr>
            <w:r w:rsidRPr="00A96B28">
              <w:rPr>
                <w:b/>
                <w:i/>
                <w:u w:val="single"/>
              </w:rPr>
              <w:t>Identify</w:t>
            </w:r>
            <w:r w:rsidRPr="009563BD">
              <w:rPr>
                <w:b/>
                <w:i/>
              </w:rPr>
              <w:t xml:space="preserve"> installation requirements for lighting installed in single dwelling occupancies as specified in the installation of electrical equipment </w:t>
            </w:r>
            <w:r>
              <w:rPr>
                <w:b/>
                <w:i/>
              </w:rPr>
              <w:t>(</w:t>
            </w:r>
            <w:r w:rsidRPr="009563BD">
              <w:rPr>
                <w:b/>
                <w:i/>
              </w:rPr>
              <w:t xml:space="preserve">section 30 of the </w:t>
            </w:r>
            <w:smartTag w:uri="urn:schemas-microsoft-com:office:smarttags" w:element="stockticker">
              <w:r w:rsidRPr="009563BD">
                <w:rPr>
                  <w:b/>
                  <w:i/>
                </w:rPr>
                <w:t>CEC</w:t>
              </w:r>
            </w:smartTag>
            <w:r>
              <w:rPr>
                <w:b/>
                <w:i/>
              </w:rPr>
              <w:t>)</w:t>
            </w:r>
          </w:p>
          <w:p w:rsidR="002F34E6" w:rsidRPr="00B15217" w:rsidRDefault="002F34E6" w:rsidP="00B15217">
            <w:pPr>
              <w:rPr>
                <w:b/>
                <w:i/>
              </w:rPr>
            </w:pPr>
            <w:r w:rsidRPr="00A96B28">
              <w:rPr>
                <w:b/>
                <w:i/>
                <w:u w:val="single"/>
              </w:rPr>
              <w:t>Identify</w:t>
            </w:r>
            <w:r w:rsidRPr="009563BD">
              <w:rPr>
                <w:b/>
                <w:i/>
              </w:rPr>
              <w:t xml:space="preserve"> switch control of lighting circuits, receptacle bonding and induction heating resulting from unusual switch connections.</w:t>
            </w:r>
          </w:p>
        </w:tc>
        <w:tc>
          <w:tcPr>
            <w:tcW w:w="153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Unit 10</w:t>
            </w: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Unit 8</w:t>
            </w:r>
          </w:p>
        </w:tc>
        <w:tc>
          <w:tcPr>
            <w:tcW w:w="1620" w:type="dxa"/>
          </w:tcPr>
          <w:p w:rsidR="002F34E6" w:rsidRPr="00A34B4C" w:rsidRDefault="00D93EF8" w:rsidP="007E45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Questions as assigned by instructor</w:t>
            </w:r>
          </w:p>
        </w:tc>
        <w:tc>
          <w:tcPr>
            <w:tcW w:w="1350" w:type="dxa"/>
          </w:tcPr>
          <w:p w:rsidR="002F34E6" w:rsidRDefault="00D707D2" w:rsidP="007E45DC">
            <w:r>
              <w:t>Hand in and/or take up</w:t>
            </w:r>
          </w:p>
        </w:tc>
        <w:tc>
          <w:tcPr>
            <w:tcW w:w="2700" w:type="dxa"/>
          </w:tcPr>
          <w:p w:rsidR="002F34E6" w:rsidRDefault="002F34E6" w:rsidP="001B63F8"/>
        </w:tc>
      </w:tr>
      <w:tr w:rsidR="002F34E6" w:rsidTr="004446BB">
        <w:tc>
          <w:tcPr>
            <w:tcW w:w="810" w:type="dxa"/>
          </w:tcPr>
          <w:p w:rsidR="002F34E6" w:rsidRDefault="002F34E6" w:rsidP="007E45DC"/>
        </w:tc>
        <w:tc>
          <w:tcPr>
            <w:tcW w:w="990" w:type="dxa"/>
          </w:tcPr>
          <w:p w:rsidR="002F34E6" w:rsidRDefault="002F34E6" w:rsidP="007E45DC"/>
        </w:tc>
        <w:tc>
          <w:tcPr>
            <w:tcW w:w="990" w:type="dxa"/>
          </w:tcPr>
          <w:p w:rsidR="002F34E6" w:rsidRDefault="002F34E6" w:rsidP="007E45DC">
            <w:r>
              <w:t xml:space="preserve">Lab </w:t>
            </w:r>
          </w:p>
        </w:tc>
        <w:tc>
          <w:tcPr>
            <w:tcW w:w="540" w:type="dxa"/>
          </w:tcPr>
          <w:p w:rsidR="002F34E6" w:rsidRDefault="002F34E6" w:rsidP="007E45DC">
            <w:r>
              <w:t>4</w:t>
            </w:r>
          </w:p>
        </w:tc>
        <w:tc>
          <w:tcPr>
            <w:tcW w:w="3870" w:type="dxa"/>
          </w:tcPr>
          <w:p w:rsidR="00806493" w:rsidRPr="00806493" w:rsidRDefault="00806493" w:rsidP="00806493">
            <w:r w:rsidRPr="00806493">
              <w:rPr>
                <w:u w:val="single"/>
              </w:rPr>
              <w:t xml:space="preserve">Demonstrate </w:t>
            </w:r>
            <w:r w:rsidRPr="00806493">
              <w:t xml:space="preserve">the correct installation procedures and wiring connections for common residential switching devices and outlets ensuring strict adherence to the </w:t>
            </w:r>
            <w:smartTag w:uri="urn:schemas-microsoft-com:office:smarttags" w:element="stockticker">
              <w:r w:rsidRPr="00806493">
                <w:t>CEC</w:t>
              </w:r>
            </w:smartTag>
            <w:r w:rsidRPr="00806493">
              <w:t xml:space="preserve"> and to National Building Code (</w:t>
            </w:r>
            <w:proofErr w:type="spellStart"/>
            <w:r w:rsidRPr="00806493">
              <w:t>NBC</w:t>
            </w:r>
            <w:proofErr w:type="spellEnd"/>
            <w:r w:rsidRPr="00806493">
              <w:t>) regulations.</w:t>
            </w:r>
          </w:p>
          <w:p w:rsidR="002F34E6" w:rsidRPr="00806493" w:rsidRDefault="00806493" w:rsidP="00F27158">
            <w:r w:rsidRPr="00806493">
              <w:rPr>
                <w:u w:val="single"/>
              </w:rPr>
              <w:t>Demonstrate</w:t>
            </w:r>
            <w:r w:rsidRPr="00806493">
              <w:t xml:space="preserve"> switch control of lighting circuits</w:t>
            </w:r>
          </w:p>
        </w:tc>
        <w:tc>
          <w:tcPr>
            <w:tcW w:w="153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2F34E6" w:rsidRPr="00A34B4C" w:rsidRDefault="00D707D2" w:rsidP="007E45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Lab assignment</w:t>
            </w:r>
          </w:p>
        </w:tc>
        <w:tc>
          <w:tcPr>
            <w:tcW w:w="1350" w:type="dxa"/>
          </w:tcPr>
          <w:p w:rsidR="002F34E6" w:rsidRDefault="00806493" w:rsidP="007E45DC">
            <w:r>
              <w:t>Evaluation of practical lab assignment</w:t>
            </w:r>
          </w:p>
        </w:tc>
        <w:tc>
          <w:tcPr>
            <w:tcW w:w="2700" w:type="dxa"/>
          </w:tcPr>
          <w:p w:rsidR="002F34E6" w:rsidRDefault="002F34E6" w:rsidP="007E45DC"/>
        </w:tc>
      </w:tr>
      <w:tr w:rsidR="002F34E6" w:rsidTr="004446BB">
        <w:tc>
          <w:tcPr>
            <w:tcW w:w="810" w:type="dxa"/>
          </w:tcPr>
          <w:p w:rsidR="002F34E6" w:rsidRDefault="002F34E6" w:rsidP="007E45DC">
            <w:r>
              <w:t>14</w:t>
            </w:r>
          </w:p>
        </w:tc>
        <w:tc>
          <w:tcPr>
            <w:tcW w:w="990" w:type="dxa"/>
          </w:tcPr>
          <w:p w:rsidR="002F34E6" w:rsidRDefault="00806493" w:rsidP="007E45DC">
            <w:r>
              <w:t>1</w:t>
            </w:r>
          </w:p>
        </w:tc>
        <w:tc>
          <w:tcPr>
            <w:tcW w:w="990" w:type="dxa"/>
          </w:tcPr>
          <w:p w:rsidR="002F34E6" w:rsidRDefault="002F34E6" w:rsidP="007E45DC">
            <w:r>
              <w:t>Lecture</w:t>
            </w:r>
          </w:p>
        </w:tc>
        <w:tc>
          <w:tcPr>
            <w:tcW w:w="540" w:type="dxa"/>
          </w:tcPr>
          <w:p w:rsidR="002F34E6" w:rsidRDefault="002F34E6" w:rsidP="007E45DC">
            <w:r>
              <w:t>2</w:t>
            </w:r>
          </w:p>
        </w:tc>
        <w:tc>
          <w:tcPr>
            <w:tcW w:w="3870" w:type="dxa"/>
          </w:tcPr>
          <w:p w:rsidR="002F34E6" w:rsidRPr="00642D11" w:rsidRDefault="002F34E6" w:rsidP="00642D11">
            <w:pPr>
              <w:rPr>
                <w:b/>
                <w:i/>
              </w:rPr>
            </w:pPr>
            <w:r w:rsidRPr="00A96B28">
              <w:rPr>
                <w:b/>
                <w:i/>
                <w:u w:val="single"/>
              </w:rPr>
              <w:t>Identify</w:t>
            </w:r>
            <w:r w:rsidRPr="00642D11">
              <w:rPr>
                <w:b/>
                <w:i/>
              </w:rPr>
              <w:t xml:space="preserve"> requirements for television, phone, data and home automation systems (Sections 54 &amp; 60).</w:t>
            </w:r>
          </w:p>
          <w:p w:rsidR="002F34E6" w:rsidRPr="009563BD" w:rsidRDefault="002F34E6" w:rsidP="009563BD">
            <w:pPr>
              <w:rPr>
                <w:b/>
                <w:i/>
              </w:rPr>
            </w:pPr>
            <w:r w:rsidRPr="00A96B28">
              <w:rPr>
                <w:b/>
                <w:i/>
                <w:u w:val="single"/>
              </w:rPr>
              <w:t>Identify</w:t>
            </w:r>
            <w:r w:rsidRPr="00642D11">
              <w:rPr>
                <w:b/>
                <w:i/>
              </w:rPr>
              <w:t xml:space="preserve"> temporary wiring installations requirements for building or project under construction or demolition (section 76) of the </w:t>
            </w:r>
            <w:smartTag w:uri="urn:schemas-microsoft-com:office:smarttags" w:element="stockticker">
              <w:r w:rsidRPr="00642D11">
                <w:rPr>
                  <w:b/>
                  <w:i/>
                </w:rPr>
                <w:t>CEC</w:t>
              </w:r>
            </w:smartTag>
            <w:r w:rsidRPr="00642D11">
              <w:rPr>
                <w:b/>
                <w:i/>
              </w:rPr>
              <w:t>.</w:t>
            </w:r>
          </w:p>
        </w:tc>
        <w:tc>
          <w:tcPr>
            <w:tcW w:w="1530" w:type="dxa"/>
          </w:tcPr>
          <w:p w:rsidR="002F34E6" w:rsidRPr="00A34B4C" w:rsidRDefault="002F34E6" w:rsidP="00A96B28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Unit 24</w:t>
            </w:r>
          </w:p>
          <w:p w:rsidR="002F34E6" w:rsidRPr="00A34B4C" w:rsidRDefault="002F34E6" w:rsidP="00A96B28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Sect. 54, 60</w:t>
            </w:r>
          </w:p>
          <w:p w:rsidR="002F34E6" w:rsidRPr="00A34B4C" w:rsidRDefault="002F34E6" w:rsidP="00A96B28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2F34E6" w:rsidRPr="00A34B4C" w:rsidRDefault="00824137" w:rsidP="00A96B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Questions </w:t>
            </w:r>
            <w:r w:rsidR="002F34E6">
              <w:rPr>
                <w:color w:val="000000" w:themeColor="text1"/>
              </w:rPr>
              <w:t>as assigned by instructor</w:t>
            </w:r>
          </w:p>
        </w:tc>
        <w:tc>
          <w:tcPr>
            <w:tcW w:w="1350" w:type="dxa"/>
          </w:tcPr>
          <w:p w:rsidR="002F34E6" w:rsidRDefault="00D707D2" w:rsidP="007E45DC">
            <w:r>
              <w:t>Hand in and/or take up</w:t>
            </w:r>
          </w:p>
        </w:tc>
        <w:tc>
          <w:tcPr>
            <w:tcW w:w="2700" w:type="dxa"/>
          </w:tcPr>
          <w:p w:rsidR="002F34E6" w:rsidRDefault="002F34E6" w:rsidP="007E45DC"/>
        </w:tc>
      </w:tr>
      <w:tr w:rsidR="002F34E6" w:rsidTr="004446BB">
        <w:tc>
          <w:tcPr>
            <w:tcW w:w="810" w:type="dxa"/>
          </w:tcPr>
          <w:p w:rsidR="002F34E6" w:rsidRDefault="002F34E6" w:rsidP="007E45DC"/>
        </w:tc>
        <w:tc>
          <w:tcPr>
            <w:tcW w:w="990" w:type="dxa"/>
          </w:tcPr>
          <w:p w:rsidR="002F34E6" w:rsidRDefault="002F34E6" w:rsidP="007E45DC"/>
        </w:tc>
        <w:tc>
          <w:tcPr>
            <w:tcW w:w="990" w:type="dxa"/>
          </w:tcPr>
          <w:p w:rsidR="002F34E6" w:rsidRDefault="002F34E6" w:rsidP="007E45DC">
            <w:r>
              <w:t xml:space="preserve">Lab </w:t>
            </w:r>
          </w:p>
        </w:tc>
        <w:tc>
          <w:tcPr>
            <w:tcW w:w="540" w:type="dxa"/>
          </w:tcPr>
          <w:p w:rsidR="002F34E6" w:rsidRDefault="002F34E6" w:rsidP="007E45DC">
            <w:r>
              <w:t>2</w:t>
            </w:r>
          </w:p>
        </w:tc>
        <w:tc>
          <w:tcPr>
            <w:tcW w:w="3870" w:type="dxa"/>
          </w:tcPr>
          <w:p w:rsidR="002F34E6" w:rsidRDefault="002F34E6" w:rsidP="007E45DC">
            <w:pPr>
              <w:rPr>
                <w:u w:val="single"/>
              </w:rPr>
            </w:pPr>
            <w:r>
              <w:rPr>
                <w:u w:val="single"/>
              </w:rPr>
              <w:t xml:space="preserve">Apply </w:t>
            </w:r>
          </w:p>
          <w:p w:rsidR="002F34E6" w:rsidRDefault="002F34E6" w:rsidP="007E45DC">
            <w:r>
              <w:t>Install</w:t>
            </w:r>
            <w:r w:rsidR="00806493">
              <w:t xml:space="preserve"> / prepare for</w:t>
            </w:r>
            <w:r>
              <w:t xml:space="preserve"> television outlets, antennas, cable, etc.</w:t>
            </w:r>
          </w:p>
          <w:p w:rsidR="002F34E6" w:rsidRDefault="002F34E6" w:rsidP="007E45DC">
            <w:r>
              <w:t>Install</w:t>
            </w:r>
            <w:r w:rsidR="00806493">
              <w:t xml:space="preserve"> / prepare for</w:t>
            </w:r>
            <w:r>
              <w:t xml:space="preserve"> </w:t>
            </w:r>
            <w:proofErr w:type="spellStart"/>
            <w:r>
              <w:t>CATV</w:t>
            </w:r>
            <w:proofErr w:type="spellEnd"/>
            <w:r>
              <w:t xml:space="preserve"> installation requirements.</w:t>
            </w:r>
          </w:p>
          <w:p w:rsidR="002F34E6" w:rsidRPr="003F11ED" w:rsidRDefault="00806493" w:rsidP="007E45DC">
            <w:pPr>
              <w:rPr>
                <w:u w:val="single"/>
              </w:rPr>
            </w:pPr>
            <w:r>
              <w:t>Prepare</w:t>
            </w:r>
            <w:r w:rsidR="002F34E6">
              <w:t xml:space="preserve"> </w:t>
            </w:r>
            <w:r>
              <w:t xml:space="preserve">conduit for </w:t>
            </w:r>
            <w:r w:rsidR="002F34E6">
              <w:t>telephone conductors, boxes and outlets.</w:t>
            </w:r>
          </w:p>
        </w:tc>
        <w:tc>
          <w:tcPr>
            <w:tcW w:w="153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2F34E6" w:rsidRPr="00A34B4C" w:rsidRDefault="00D707D2" w:rsidP="007E45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Lab assignment</w:t>
            </w:r>
          </w:p>
        </w:tc>
        <w:tc>
          <w:tcPr>
            <w:tcW w:w="1350" w:type="dxa"/>
          </w:tcPr>
          <w:p w:rsidR="002F34E6" w:rsidRDefault="00806493" w:rsidP="007E45DC">
            <w:r>
              <w:t>Evaluation of practical lab assignment</w:t>
            </w:r>
          </w:p>
        </w:tc>
        <w:tc>
          <w:tcPr>
            <w:tcW w:w="2700" w:type="dxa"/>
          </w:tcPr>
          <w:p w:rsidR="002F34E6" w:rsidRDefault="002F34E6" w:rsidP="007E45DC"/>
        </w:tc>
      </w:tr>
      <w:tr w:rsidR="002F34E6" w:rsidTr="004446BB">
        <w:tc>
          <w:tcPr>
            <w:tcW w:w="810" w:type="dxa"/>
          </w:tcPr>
          <w:p w:rsidR="002F34E6" w:rsidRDefault="002F34E6" w:rsidP="007E45DC">
            <w:r>
              <w:t>15</w:t>
            </w:r>
          </w:p>
        </w:tc>
        <w:tc>
          <w:tcPr>
            <w:tcW w:w="990" w:type="dxa"/>
          </w:tcPr>
          <w:p w:rsidR="002F34E6" w:rsidRDefault="002F34E6" w:rsidP="007E45DC">
            <w:r>
              <w:t>1</w:t>
            </w:r>
          </w:p>
        </w:tc>
        <w:tc>
          <w:tcPr>
            <w:tcW w:w="990" w:type="dxa"/>
          </w:tcPr>
          <w:p w:rsidR="002F34E6" w:rsidRDefault="002F34E6" w:rsidP="007E45DC">
            <w:r>
              <w:t>Lecture</w:t>
            </w:r>
          </w:p>
        </w:tc>
        <w:tc>
          <w:tcPr>
            <w:tcW w:w="540" w:type="dxa"/>
          </w:tcPr>
          <w:p w:rsidR="002F34E6" w:rsidRDefault="002F34E6" w:rsidP="007E45DC">
            <w:r>
              <w:t>4</w:t>
            </w:r>
          </w:p>
        </w:tc>
        <w:tc>
          <w:tcPr>
            <w:tcW w:w="3870" w:type="dxa"/>
          </w:tcPr>
          <w:p w:rsidR="002F34E6" w:rsidRPr="00033ABB" w:rsidRDefault="002F34E6" w:rsidP="007E45D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Review / </w:t>
            </w:r>
            <w:r w:rsidRPr="00033ABB">
              <w:rPr>
                <w:b/>
                <w:i/>
              </w:rPr>
              <w:t>Test # 3</w:t>
            </w:r>
          </w:p>
        </w:tc>
        <w:tc>
          <w:tcPr>
            <w:tcW w:w="153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2F34E6" w:rsidRDefault="00806493" w:rsidP="007E45DC">
            <w:r>
              <w:t>Test #3</w:t>
            </w:r>
          </w:p>
        </w:tc>
        <w:tc>
          <w:tcPr>
            <w:tcW w:w="2700" w:type="dxa"/>
          </w:tcPr>
          <w:p w:rsidR="002F34E6" w:rsidRDefault="002F34E6" w:rsidP="007E45DC"/>
        </w:tc>
      </w:tr>
      <w:tr w:rsidR="002F34E6" w:rsidTr="004446BB">
        <w:tc>
          <w:tcPr>
            <w:tcW w:w="810" w:type="dxa"/>
          </w:tcPr>
          <w:p w:rsidR="002F34E6" w:rsidRDefault="002F34E6" w:rsidP="007E45DC">
            <w:r>
              <w:t>16</w:t>
            </w:r>
          </w:p>
        </w:tc>
        <w:tc>
          <w:tcPr>
            <w:tcW w:w="990" w:type="dxa"/>
          </w:tcPr>
          <w:p w:rsidR="002F34E6" w:rsidRDefault="002F34E6" w:rsidP="007E45DC">
            <w:r>
              <w:t>1</w:t>
            </w:r>
          </w:p>
        </w:tc>
        <w:tc>
          <w:tcPr>
            <w:tcW w:w="990" w:type="dxa"/>
          </w:tcPr>
          <w:p w:rsidR="002F34E6" w:rsidRDefault="002F34E6" w:rsidP="007E45DC"/>
        </w:tc>
        <w:tc>
          <w:tcPr>
            <w:tcW w:w="540" w:type="dxa"/>
          </w:tcPr>
          <w:p w:rsidR="002F34E6" w:rsidRDefault="002F34E6" w:rsidP="007E45DC"/>
        </w:tc>
        <w:tc>
          <w:tcPr>
            <w:tcW w:w="3870" w:type="dxa"/>
          </w:tcPr>
          <w:p w:rsidR="002F34E6" w:rsidRDefault="002F34E6" w:rsidP="007E45DC">
            <w:r>
              <w:t>Take up test #3</w:t>
            </w:r>
          </w:p>
        </w:tc>
        <w:tc>
          <w:tcPr>
            <w:tcW w:w="1530" w:type="dxa"/>
          </w:tcPr>
          <w:p w:rsidR="002F34E6" w:rsidRDefault="002F34E6" w:rsidP="007E45DC"/>
        </w:tc>
        <w:tc>
          <w:tcPr>
            <w:tcW w:w="1620" w:type="dxa"/>
          </w:tcPr>
          <w:p w:rsidR="002F34E6" w:rsidRDefault="002F34E6" w:rsidP="007E45DC"/>
        </w:tc>
        <w:tc>
          <w:tcPr>
            <w:tcW w:w="1350" w:type="dxa"/>
          </w:tcPr>
          <w:p w:rsidR="002F34E6" w:rsidRDefault="002F34E6" w:rsidP="007E45DC"/>
        </w:tc>
        <w:tc>
          <w:tcPr>
            <w:tcW w:w="2700" w:type="dxa"/>
          </w:tcPr>
          <w:p w:rsidR="002F34E6" w:rsidRDefault="002F34E6" w:rsidP="007E45DC"/>
        </w:tc>
      </w:tr>
    </w:tbl>
    <w:p w:rsidR="004B766D" w:rsidRDefault="004B766D"/>
    <w:sectPr w:rsidR="004B766D" w:rsidSect="004446BB">
      <w:footerReference w:type="default" r:id="rId1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A3" w:rsidRDefault="00AC01A3" w:rsidP="00AC01A3">
      <w:pPr>
        <w:spacing w:after="0" w:line="240" w:lineRule="auto"/>
      </w:pPr>
      <w:r>
        <w:separator/>
      </w:r>
    </w:p>
  </w:endnote>
  <w:endnote w:type="continuationSeparator" w:id="0">
    <w:p w:rsidR="00AC01A3" w:rsidRDefault="00AC01A3" w:rsidP="00AC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5956"/>
      <w:docPartObj>
        <w:docPartGallery w:val="Page Numbers (Bottom of Page)"/>
        <w:docPartUnique/>
      </w:docPartObj>
    </w:sdtPr>
    <w:sdtEndPr/>
    <w:sdtContent>
      <w:p w:rsidR="00AC01A3" w:rsidRDefault="002D40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8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01A3" w:rsidRDefault="00AC01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A3" w:rsidRDefault="00AC01A3" w:rsidP="00AC01A3">
      <w:pPr>
        <w:spacing w:after="0" w:line="240" w:lineRule="auto"/>
      </w:pPr>
      <w:r>
        <w:separator/>
      </w:r>
    </w:p>
  </w:footnote>
  <w:footnote w:type="continuationSeparator" w:id="0">
    <w:p w:rsidR="00AC01A3" w:rsidRDefault="00AC01A3" w:rsidP="00AC0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330"/>
    <w:multiLevelType w:val="hybridMultilevel"/>
    <w:tmpl w:val="629217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45484"/>
    <w:multiLevelType w:val="hybridMultilevel"/>
    <w:tmpl w:val="316A14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1242B"/>
    <w:multiLevelType w:val="hybridMultilevel"/>
    <w:tmpl w:val="76C6F1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CA"/>
    <w:rsid w:val="00007FA0"/>
    <w:rsid w:val="00031D2D"/>
    <w:rsid w:val="00033ABB"/>
    <w:rsid w:val="00067562"/>
    <w:rsid w:val="000C1437"/>
    <w:rsid w:val="000F0913"/>
    <w:rsid w:val="000F3079"/>
    <w:rsid w:val="0016532F"/>
    <w:rsid w:val="0019081E"/>
    <w:rsid w:val="001B080F"/>
    <w:rsid w:val="001B63F8"/>
    <w:rsid w:val="0024584D"/>
    <w:rsid w:val="00284BC7"/>
    <w:rsid w:val="002A337A"/>
    <w:rsid w:val="002D4015"/>
    <w:rsid w:val="002F34E6"/>
    <w:rsid w:val="002F3781"/>
    <w:rsid w:val="00395166"/>
    <w:rsid w:val="003A6AF6"/>
    <w:rsid w:val="003C2C4D"/>
    <w:rsid w:val="003D2F2C"/>
    <w:rsid w:val="003F11ED"/>
    <w:rsid w:val="004446BB"/>
    <w:rsid w:val="004556B5"/>
    <w:rsid w:val="004B766D"/>
    <w:rsid w:val="0057614D"/>
    <w:rsid w:val="005E0E2F"/>
    <w:rsid w:val="005F2062"/>
    <w:rsid w:val="00642603"/>
    <w:rsid w:val="00642D11"/>
    <w:rsid w:val="006857E6"/>
    <w:rsid w:val="006A4E3B"/>
    <w:rsid w:val="007068CB"/>
    <w:rsid w:val="007E2AAC"/>
    <w:rsid w:val="007E45DC"/>
    <w:rsid w:val="00806493"/>
    <w:rsid w:val="00824137"/>
    <w:rsid w:val="00894358"/>
    <w:rsid w:val="008B60C3"/>
    <w:rsid w:val="009563BD"/>
    <w:rsid w:val="00981D8A"/>
    <w:rsid w:val="009D29E5"/>
    <w:rsid w:val="00A34B4C"/>
    <w:rsid w:val="00A96B28"/>
    <w:rsid w:val="00AC01A3"/>
    <w:rsid w:val="00AC2DA8"/>
    <w:rsid w:val="00B15217"/>
    <w:rsid w:val="00B665CA"/>
    <w:rsid w:val="00BB3E93"/>
    <w:rsid w:val="00BE105E"/>
    <w:rsid w:val="00C0117C"/>
    <w:rsid w:val="00CB2071"/>
    <w:rsid w:val="00CC71A1"/>
    <w:rsid w:val="00CE417C"/>
    <w:rsid w:val="00D53628"/>
    <w:rsid w:val="00D648A8"/>
    <w:rsid w:val="00D707D2"/>
    <w:rsid w:val="00D93EF8"/>
    <w:rsid w:val="00D94E1D"/>
    <w:rsid w:val="00DA6605"/>
    <w:rsid w:val="00DB3C61"/>
    <w:rsid w:val="00F27158"/>
    <w:rsid w:val="00F45170"/>
    <w:rsid w:val="00F61BBC"/>
    <w:rsid w:val="00F65189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0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1A3"/>
  </w:style>
  <w:style w:type="paragraph" w:styleId="Footer">
    <w:name w:val="footer"/>
    <w:basedOn w:val="Normal"/>
    <w:link w:val="FooterChar"/>
    <w:uiPriority w:val="99"/>
    <w:unhideWhenUsed/>
    <w:rsid w:val="00AC0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1A3"/>
  </w:style>
  <w:style w:type="paragraph" w:styleId="BalloonText">
    <w:name w:val="Balloon Text"/>
    <w:basedOn w:val="Normal"/>
    <w:link w:val="BalloonTextChar"/>
    <w:uiPriority w:val="99"/>
    <w:semiHidden/>
    <w:unhideWhenUsed/>
    <w:rsid w:val="00AC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0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1A3"/>
  </w:style>
  <w:style w:type="paragraph" w:styleId="Footer">
    <w:name w:val="footer"/>
    <w:basedOn w:val="Normal"/>
    <w:link w:val="FooterChar"/>
    <w:uiPriority w:val="99"/>
    <w:unhideWhenUsed/>
    <w:rsid w:val="00AC0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1A3"/>
  </w:style>
  <w:style w:type="paragraph" w:styleId="BalloonText">
    <w:name w:val="Balloon Text"/>
    <w:basedOn w:val="Normal"/>
    <w:link w:val="BalloonTextChar"/>
    <w:uiPriority w:val="99"/>
    <w:semiHidden/>
    <w:unhideWhenUsed/>
    <w:rsid w:val="00AC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0C7332-D908-45C8-A876-EA290B313B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9A5F5-F9A1-4A59-92E5-A85DB9BC2A07}"/>
</file>

<file path=customXml/itemProps3.xml><?xml version="1.0" encoding="utf-8"?>
<ds:datastoreItem xmlns:ds="http://schemas.openxmlformats.org/officeDocument/2006/customXml" ds:itemID="{391C4AB1-7E5B-462F-AF7E-179836260D4B}"/>
</file>

<file path=customXml/itemProps4.xml><?xml version="1.0" encoding="utf-8"?>
<ds:datastoreItem xmlns:ds="http://schemas.openxmlformats.org/officeDocument/2006/customXml" ds:itemID="{35C31744-99AE-4DFB-8239-9DFA9EF98B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</dc:creator>
  <cp:lastModifiedBy>Windows User</cp:lastModifiedBy>
  <cp:revision>2</cp:revision>
  <cp:lastPrinted>2011-07-08T18:38:00Z</cp:lastPrinted>
  <dcterms:created xsi:type="dcterms:W3CDTF">2013-09-30T20:18:00Z</dcterms:created>
  <dcterms:modified xsi:type="dcterms:W3CDTF">2013-09-30T20:18:00Z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5796000</vt:r8>
  </property>
</Properties>
</file>